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FDE8" w14:textId="77777777" w:rsidR="008945B1" w:rsidRPr="008945B1" w:rsidRDefault="008945B1" w:rsidP="00D817BE">
      <w:pPr>
        <w:jc w:val="center"/>
        <w:rPr>
          <w:b/>
          <w:bCs/>
        </w:rPr>
      </w:pPr>
      <w:r w:rsidRPr="008945B1">
        <w:rPr>
          <w:b/>
          <w:bCs/>
        </w:rPr>
        <w:t>F6 Go</w:t>
      </w:r>
      <w:r w:rsidRPr="008945B1">
        <w:rPr>
          <w:b/>
          <w:bCs/>
        </w:rPr>
        <w:noBreakHyphen/>
        <w:t>Live Client Readiness Checklist</w:t>
      </w:r>
    </w:p>
    <w:p w14:paraId="7C932B01" w14:textId="77777777" w:rsidR="008945B1" w:rsidRDefault="008945B1" w:rsidP="008945B1">
      <w:r w:rsidRPr="00151968">
        <w:t xml:space="preserve">This </w:t>
      </w:r>
      <w:r>
        <w:t xml:space="preserve">high-level* </w:t>
      </w:r>
      <w:r w:rsidRPr="00151968">
        <w:t>checklist is designed to help clients assess and confirm readiness for F6 go</w:t>
      </w:r>
      <w:r w:rsidRPr="00151968">
        <w:noBreakHyphen/>
        <w:t>live by identifying required actions, ownership, and completion criteria.</w:t>
      </w:r>
      <w:r>
        <w:t xml:space="preserve"> </w:t>
      </w:r>
    </w:p>
    <w:p w14:paraId="34E5C4AB" w14:textId="77777777" w:rsidR="008945B1" w:rsidRPr="00F27F1B" w:rsidRDefault="008945B1" w:rsidP="008945B1">
      <w:pPr>
        <w:rPr>
          <w:i/>
          <w:iCs/>
        </w:rPr>
      </w:pPr>
      <w:r w:rsidRPr="00F27F1B">
        <w:rPr>
          <w:i/>
          <w:iCs/>
        </w:rPr>
        <w:t>* Specific readiness items in each area may vary by client.</w:t>
      </w:r>
    </w:p>
    <w:p w14:paraId="59F0B133" w14:textId="77777777" w:rsidR="008945B1" w:rsidRPr="008945B1" w:rsidRDefault="007E70E1" w:rsidP="008945B1">
      <w:pPr>
        <w:rPr>
          <w:b/>
          <w:bCs/>
        </w:rPr>
      </w:pPr>
      <w:r>
        <w:rPr>
          <w:b/>
          <w:bCs/>
        </w:rPr>
        <w:pict w14:anchorId="1F572676">
          <v:rect id="_x0000_i1025" style="width:0;height:1.5pt" o:hralign="center" o:hrstd="t" o:hr="t" fillcolor="#a0a0a0" stroked="f"/>
        </w:pict>
      </w:r>
    </w:p>
    <w:p w14:paraId="01CAC959" w14:textId="77777777" w:rsidR="008945B1" w:rsidRPr="008945B1" w:rsidRDefault="008945B1" w:rsidP="008945B1">
      <w:pPr>
        <w:rPr>
          <w:b/>
          <w:bCs/>
        </w:rPr>
      </w:pPr>
      <w:r w:rsidRPr="008945B1">
        <w:rPr>
          <w:b/>
          <w:bCs/>
        </w:rPr>
        <w:t>1. Awareness &amp; Governance Readiness</w:t>
      </w:r>
    </w:p>
    <w:tbl>
      <w:tblPr>
        <w:tblW w:w="9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1724"/>
        <w:gridCol w:w="1457"/>
        <w:gridCol w:w="1394"/>
      </w:tblGrid>
      <w:tr w:rsidR="008945B1" w:rsidRPr="008945B1" w14:paraId="26FF3111" w14:textId="77777777" w:rsidTr="00D40DBB">
        <w:trPr>
          <w:tblHeader/>
          <w:tblCellSpacing w:w="15" w:type="dxa"/>
        </w:trPr>
        <w:tc>
          <w:tcPr>
            <w:tcW w:w="4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B9B0A50" w14:textId="77777777" w:rsidR="008945B1" w:rsidRPr="008945B1" w:rsidRDefault="008945B1" w:rsidP="008945B1">
            <w:pPr>
              <w:rPr>
                <w:b/>
                <w:bCs/>
              </w:rPr>
            </w:pPr>
            <w:r w:rsidRPr="008945B1">
              <w:rPr>
                <w:b/>
                <w:bCs/>
              </w:rPr>
              <w:t>Readiness Item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E774A2" w14:textId="6E939BAB" w:rsidR="008945B1" w:rsidRPr="008945B1" w:rsidRDefault="004845E7" w:rsidP="00730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Ownership</w:t>
            </w:r>
            <w:r w:rsidR="00CF4952">
              <w:rPr>
                <w:b/>
                <w:bCs/>
              </w:rPr>
              <w:t xml:space="preserve"> </w:t>
            </w:r>
            <w:r w:rsidR="00445CF3">
              <w:rPr>
                <w:b/>
                <w:bCs/>
              </w:rPr>
              <w:t>(Client or PBM)</w:t>
            </w:r>
          </w:p>
        </w:tc>
        <w:tc>
          <w:tcPr>
            <w:tcW w:w="140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B7245F6" w14:textId="3845F946" w:rsidR="008945B1" w:rsidRPr="00B31B6D" w:rsidRDefault="00C616CB" w:rsidP="00730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Need-by Date</w:t>
            </w:r>
          </w:p>
        </w:tc>
        <w:tc>
          <w:tcPr>
            <w:tcW w:w="13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9F2E9C6" w14:textId="2A3DBF17" w:rsidR="008945B1" w:rsidRPr="008945B1" w:rsidRDefault="00B36981" w:rsidP="00730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Complete </w:t>
            </w:r>
            <w:r w:rsidR="00A66C02">
              <w:rPr>
                <w:b/>
                <w:bCs/>
              </w:rPr>
              <w:t>Date</w:t>
            </w:r>
          </w:p>
        </w:tc>
      </w:tr>
      <w:tr w:rsidR="00D40DBB" w14:paraId="323461BE" w14:textId="77777777" w:rsidTr="00D40DBB">
        <w:trPr>
          <w:trHeight w:val="300"/>
          <w:tblCellSpacing w:w="15" w:type="dxa"/>
        </w:trPr>
        <w:tc>
          <w:tcPr>
            <w:tcW w:w="50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795190" w14:textId="43769234" w:rsidR="00D40DBB" w:rsidRDefault="00D40DBB">
            <w:r>
              <w:t>F6 scope, timeline, and milestones communicated to client</w:t>
            </w:r>
          </w:p>
        </w:tc>
        <w:tc>
          <w:tcPr>
            <w:tcW w:w="17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0227BE" w14:textId="5ADD0714" w:rsidR="00D40DBB" w:rsidRDefault="00D40DBB" w:rsidP="00D40DBB">
            <w:pPr>
              <w:jc w:val="center"/>
            </w:pPr>
            <w:r>
              <w:t>PBM</w:t>
            </w:r>
          </w:p>
        </w:tc>
        <w:tc>
          <w:tcPr>
            <w:tcW w:w="14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612019" w14:textId="1350D48A" w:rsidR="00D40DBB" w:rsidRDefault="00D40DBB" w:rsidP="00D40DBB">
            <w:pPr>
              <w:jc w:val="center"/>
            </w:pPr>
            <w:r>
              <w:t>6/4/2026</w:t>
            </w:r>
          </w:p>
        </w:tc>
        <w:tc>
          <w:tcPr>
            <w:tcW w:w="13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174C0A3" w14:textId="67DE433C" w:rsidR="00D40DBB" w:rsidRDefault="00D40DBB" w:rsidP="00D40DBB">
            <w:pPr>
              <w:jc w:val="center"/>
              <w:rPr>
                <w:b/>
                <w:bCs/>
              </w:rPr>
            </w:pPr>
          </w:p>
        </w:tc>
      </w:tr>
      <w:tr w:rsidR="00D47E07" w:rsidRPr="008945B1" w14:paraId="33732D87" w14:textId="77777777" w:rsidTr="00D40DBB">
        <w:trPr>
          <w:tblCellSpacing w:w="15" w:type="dxa"/>
        </w:trPr>
        <w:tc>
          <w:tcPr>
            <w:tcW w:w="4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0A0E60" w14:textId="4FF5796A" w:rsidR="00D47E07" w:rsidRPr="00AF763B" w:rsidRDefault="00D47E07" w:rsidP="00D47E07">
            <w:r w:rsidRPr="00AF763B">
              <w:t>Executive and operational stakeholders informed of F6 change</w:t>
            </w:r>
            <w:r>
              <w:t>s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D6515D" w14:textId="6F9AFD80" w:rsidR="00D47E07" w:rsidRPr="00AF763B" w:rsidRDefault="00D47E07" w:rsidP="00D47E07">
            <w:pPr>
              <w:spacing w:line="240" w:lineRule="auto"/>
              <w:jc w:val="center"/>
              <w:rPr>
                <w:rFonts w:cs="Segoe UI Emoji"/>
              </w:rPr>
            </w:pPr>
            <w:r w:rsidRPr="00AF763B">
              <w:rPr>
                <w:rFonts w:cs="Segoe UI Emoji"/>
              </w:rPr>
              <w:t>Client</w:t>
            </w:r>
          </w:p>
        </w:tc>
        <w:tc>
          <w:tcPr>
            <w:tcW w:w="140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FC4A7C" w14:textId="739BEF2F" w:rsidR="00D47E07" w:rsidRPr="00AF763B" w:rsidRDefault="00D47E07" w:rsidP="00D47E07">
            <w:pPr>
              <w:jc w:val="center"/>
            </w:pPr>
            <w:r>
              <w:t>XX/XX/20XX</w:t>
            </w:r>
          </w:p>
        </w:tc>
        <w:tc>
          <w:tcPr>
            <w:tcW w:w="13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0C22788" w14:textId="5F5B1AC2" w:rsidR="00D47E07" w:rsidRPr="008945B1" w:rsidRDefault="00D47E07" w:rsidP="00D47E07">
            <w:pPr>
              <w:jc w:val="center"/>
              <w:rPr>
                <w:b/>
                <w:bCs/>
              </w:rPr>
            </w:pPr>
          </w:p>
        </w:tc>
      </w:tr>
      <w:tr w:rsidR="00D47E07" w:rsidRPr="008945B1" w14:paraId="28D4EB69" w14:textId="77777777" w:rsidTr="00D40DBB">
        <w:trPr>
          <w:tblCellSpacing w:w="15" w:type="dxa"/>
        </w:trPr>
        <w:tc>
          <w:tcPr>
            <w:tcW w:w="4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A65275" w14:textId="474D73AB" w:rsidR="00D47E07" w:rsidRPr="00AF763B" w:rsidRDefault="378666BF" w:rsidP="00D47E07">
            <w:r>
              <w:t>Internal governance established</w:t>
            </w:r>
            <w:r w:rsidRPr="00D40DBB">
              <w:t xml:space="preserve"> (if deemed necessary)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B6439B" w14:textId="27FBFBE8" w:rsidR="00D47E07" w:rsidRPr="00AF763B" w:rsidRDefault="00D47E07" w:rsidP="00D47E07">
            <w:pPr>
              <w:jc w:val="center"/>
            </w:pPr>
            <w:r w:rsidRPr="00AF763B">
              <w:rPr>
                <w:rFonts w:cs="Segoe UI Emoji"/>
              </w:rPr>
              <w:t>Client</w:t>
            </w:r>
          </w:p>
        </w:tc>
        <w:tc>
          <w:tcPr>
            <w:tcW w:w="140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4C8572" w14:textId="1D7942DB" w:rsidR="00D47E07" w:rsidRPr="00AF763B" w:rsidRDefault="00D47E07" w:rsidP="00D47E07">
            <w:pPr>
              <w:jc w:val="center"/>
            </w:pPr>
            <w:r>
              <w:t>XX/XX/20XX</w:t>
            </w:r>
          </w:p>
        </w:tc>
        <w:tc>
          <w:tcPr>
            <w:tcW w:w="13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4A85515" w14:textId="451E613D" w:rsidR="00D47E07" w:rsidRPr="008945B1" w:rsidRDefault="00D47E07" w:rsidP="00D47E07">
            <w:pPr>
              <w:rPr>
                <w:b/>
                <w:bCs/>
              </w:rPr>
            </w:pPr>
          </w:p>
        </w:tc>
      </w:tr>
      <w:tr w:rsidR="00D47E07" w:rsidRPr="008945B1" w14:paraId="6695213A" w14:textId="77777777" w:rsidTr="00D40DBB">
        <w:trPr>
          <w:tblCellSpacing w:w="15" w:type="dxa"/>
        </w:trPr>
        <w:tc>
          <w:tcPr>
            <w:tcW w:w="4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2EEA77" w14:textId="360BFBE1" w:rsidR="00D47E07" w:rsidRPr="00AF763B" w:rsidRDefault="107246F6" w:rsidP="00D40DBB">
            <w:r w:rsidRPr="00D40DBB">
              <w:t>Client-specific project plan established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E587C9" w14:textId="2B680357" w:rsidR="00D47E07" w:rsidRPr="00AF763B" w:rsidRDefault="378666BF" w:rsidP="00D40DBB">
            <w:pPr>
              <w:jc w:val="center"/>
            </w:pPr>
            <w:r w:rsidRPr="00D40DBB">
              <w:t>Shared</w:t>
            </w:r>
          </w:p>
        </w:tc>
        <w:tc>
          <w:tcPr>
            <w:tcW w:w="140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96F879" w14:textId="0D10448D" w:rsidR="00D47E07" w:rsidRPr="00AF763B" w:rsidRDefault="378666BF" w:rsidP="00D40DBB">
            <w:pPr>
              <w:jc w:val="center"/>
            </w:pPr>
            <w:r w:rsidRPr="00D40DBB">
              <w:t>XX/XX/20XX</w:t>
            </w:r>
          </w:p>
        </w:tc>
        <w:tc>
          <w:tcPr>
            <w:tcW w:w="13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7C6F441" w14:textId="482F556C" w:rsidR="00D47E07" w:rsidRPr="008945B1" w:rsidRDefault="00D47E07" w:rsidP="00D40DBB">
            <w:pPr>
              <w:jc w:val="center"/>
              <w:rPr>
                <w:b/>
                <w:bCs/>
                <w:strike/>
                <w:color w:val="FF0000"/>
              </w:rPr>
            </w:pPr>
          </w:p>
        </w:tc>
      </w:tr>
    </w:tbl>
    <w:p w14:paraId="3C0A5CF3" w14:textId="76DC441F" w:rsidR="008945B1" w:rsidRPr="008945B1" w:rsidRDefault="008945B1" w:rsidP="00D40DBB"/>
    <w:p w14:paraId="749C9D15" w14:textId="223B042B" w:rsidR="008945B1" w:rsidRPr="008945B1" w:rsidRDefault="44DE8CA3" w:rsidP="008945B1">
      <w:pPr>
        <w:rPr>
          <w:b/>
          <w:bCs/>
        </w:rPr>
      </w:pPr>
      <w:r w:rsidRPr="00D40DBB">
        <w:rPr>
          <w:b/>
          <w:bCs/>
        </w:rPr>
        <w:t>2. Impact Assessment</w:t>
      </w:r>
      <w:r w:rsidR="0637D781" w:rsidRPr="00D40DBB">
        <w:rPr>
          <w:b/>
          <w:bCs/>
        </w:rPr>
        <w:t xml:space="preserve"> &amp; Ecosystem Readiness</w:t>
      </w:r>
    </w:p>
    <w:tbl>
      <w:tblPr>
        <w:tblW w:w="9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9"/>
        <w:gridCol w:w="1729"/>
        <w:gridCol w:w="1459"/>
        <w:gridCol w:w="1445"/>
      </w:tblGrid>
      <w:tr w:rsidR="00A66C02" w:rsidRPr="008945B1" w14:paraId="60AEA68A" w14:textId="77777777" w:rsidTr="7F493B85">
        <w:trPr>
          <w:tblHeader/>
          <w:tblCellSpacing w:w="15" w:type="dxa"/>
        </w:trPr>
        <w:tc>
          <w:tcPr>
            <w:tcW w:w="4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743216B" w14:textId="1F492DA2" w:rsidR="00A66C02" w:rsidRPr="008945B1" w:rsidRDefault="00A66C02" w:rsidP="00A66C02">
            <w:pPr>
              <w:rPr>
                <w:b/>
                <w:bCs/>
              </w:rPr>
            </w:pPr>
            <w:r w:rsidRPr="008945B1">
              <w:rPr>
                <w:b/>
                <w:bCs/>
              </w:rPr>
              <w:t>Readiness Ite</w:t>
            </w:r>
            <w:r>
              <w:rPr>
                <w:b/>
                <w:bCs/>
              </w:rPr>
              <w:t>m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565EA34" w14:textId="1D0AE581" w:rsidR="00A66C02" w:rsidRPr="008945B1" w:rsidRDefault="00A66C02" w:rsidP="00A66C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Ownership</w:t>
            </w:r>
            <w:r w:rsidR="00CF495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(Client or PBM)</w:t>
            </w:r>
          </w:p>
        </w:tc>
        <w:tc>
          <w:tcPr>
            <w:tcW w:w="13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 w:themeFill="background1" w:themeFillShade="F2"/>
            <w:vAlign w:val="center"/>
            <w:hideMark/>
          </w:tcPr>
          <w:p w14:paraId="51D688AF" w14:textId="0616A4D5" w:rsidR="00A66C02" w:rsidRPr="008C102E" w:rsidRDefault="00A66C02" w:rsidP="00A66C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Need-by Date</w:t>
            </w:r>
          </w:p>
        </w:tc>
        <w:tc>
          <w:tcPr>
            <w:tcW w:w="13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E467977" w14:textId="5D1EF6BB" w:rsidR="00A66C02" w:rsidRPr="008945B1" w:rsidRDefault="00A66C02" w:rsidP="00A66C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 Date</w:t>
            </w:r>
          </w:p>
        </w:tc>
      </w:tr>
      <w:tr w:rsidR="00D47E07" w:rsidRPr="008945B1" w14:paraId="0AF1B196" w14:textId="77777777" w:rsidTr="7F493B85">
        <w:trPr>
          <w:tblCellSpacing w:w="15" w:type="dxa"/>
        </w:trPr>
        <w:tc>
          <w:tcPr>
            <w:tcW w:w="4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37F3F2" w14:textId="470460E7" w:rsidR="00D47E07" w:rsidRPr="00AF763B" w:rsidRDefault="0A1D5E1F" w:rsidP="00D40DBB">
            <w:r>
              <w:t>I</w:t>
            </w:r>
            <w:r w:rsidR="425523D5">
              <w:t>mpact</w:t>
            </w:r>
            <w:r w:rsidR="217227C1">
              <w:t xml:space="preserve"> inventory </w:t>
            </w:r>
            <w:r w:rsidR="55C83B49">
              <w:t>communicated to clients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964F66" w14:textId="3A1967DD" w:rsidR="00D47E07" w:rsidRPr="00AF763B" w:rsidRDefault="61B2F7C3" w:rsidP="00D40DBB">
            <w:pPr>
              <w:jc w:val="center"/>
            </w:pPr>
            <w:r w:rsidRPr="00D40DBB">
              <w:rPr>
                <w:rFonts w:cs="Segoe UI Emoji"/>
              </w:rPr>
              <w:t>PBM</w:t>
            </w:r>
          </w:p>
        </w:tc>
        <w:tc>
          <w:tcPr>
            <w:tcW w:w="13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70D6A5" w14:textId="1E4E64D4" w:rsidR="00D47E07" w:rsidRPr="00AF763B" w:rsidRDefault="61B2F7C3" w:rsidP="00D40DBB">
            <w:pPr>
              <w:jc w:val="center"/>
            </w:pPr>
            <w:r>
              <w:t>6/30/2026</w:t>
            </w:r>
          </w:p>
        </w:tc>
        <w:tc>
          <w:tcPr>
            <w:tcW w:w="13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8E74291" w14:textId="4BCEA43E" w:rsidR="00D47E07" w:rsidRPr="008945B1" w:rsidRDefault="00D47E07" w:rsidP="00D47E07">
            <w:pPr>
              <w:jc w:val="center"/>
              <w:rPr>
                <w:b/>
                <w:bCs/>
              </w:rPr>
            </w:pPr>
          </w:p>
        </w:tc>
      </w:tr>
      <w:tr w:rsidR="7F493B85" w14:paraId="5F4FC5DC" w14:textId="77777777" w:rsidTr="7F493B85">
        <w:trPr>
          <w:trHeight w:val="300"/>
          <w:tblCellSpacing w:w="15" w:type="dxa"/>
        </w:trPr>
        <w:tc>
          <w:tcPr>
            <w:tcW w:w="49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0E47D2" w14:textId="38C1CF22" w:rsidR="7F493B85" w:rsidRDefault="7F493B85">
            <w:r>
              <w:t>Notification to client of updates to data, file-types and changes to data fields</w:t>
            </w:r>
          </w:p>
        </w:tc>
        <w:tc>
          <w:tcPr>
            <w:tcW w:w="17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0A8D6F" w14:textId="22C925F9" w:rsidR="7F493B85" w:rsidRDefault="7F493B85" w:rsidP="7F493B85">
            <w:pPr>
              <w:jc w:val="center"/>
            </w:pPr>
            <w:r>
              <w:t>PBM</w:t>
            </w:r>
          </w:p>
        </w:tc>
        <w:tc>
          <w:tcPr>
            <w:tcW w:w="14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59BA62" w14:textId="75474139" w:rsidR="7F493B85" w:rsidRDefault="7F493B85" w:rsidP="7F493B85">
            <w:pPr>
              <w:jc w:val="center"/>
            </w:pPr>
            <w:r>
              <w:t>XX/XX/20XX</w:t>
            </w:r>
          </w:p>
        </w:tc>
        <w:tc>
          <w:tcPr>
            <w:tcW w:w="14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729F6F8" w14:textId="6DFCC21E" w:rsidR="7F493B85" w:rsidRDefault="7F493B85" w:rsidP="7F493B85">
            <w:pPr>
              <w:jc w:val="center"/>
              <w:rPr>
                <w:b/>
                <w:bCs/>
              </w:rPr>
            </w:pPr>
          </w:p>
        </w:tc>
      </w:tr>
      <w:tr w:rsidR="00D40DBB" w14:paraId="068D2ECB" w14:textId="77777777" w:rsidTr="7F493B85">
        <w:trPr>
          <w:trHeight w:val="300"/>
          <w:tblCellSpacing w:w="15" w:type="dxa"/>
        </w:trPr>
        <w:tc>
          <w:tcPr>
            <w:tcW w:w="50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D387E9" w14:textId="2BC20243" w:rsidR="3BB2CCCC" w:rsidRDefault="3BB2CCCC" w:rsidP="00D40DBB">
            <w:r>
              <w:t xml:space="preserve">Identification of </w:t>
            </w:r>
            <w:r w:rsidR="60293187">
              <w:t xml:space="preserve">impacted </w:t>
            </w:r>
            <w:r>
              <w:t xml:space="preserve">systems, vendors, and partners </w:t>
            </w:r>
          </w:p>
        </w:tc>
        <w:tc>
          <w:tcPr>
            <w:tcW w:w="17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7A3278" w14:textId="095A10BF" w:rsidR="3BB2CCCC" w:rsidRDefault="3BB2CCCC" w:rsidP="00D40DBB">
            <w:pPr>
              <w:jc w:val="center"/>
              <w:rPr>
                <w:rFonts w:cs="Segoe UI Emoji"/>
              </w:rPr>
            </w:pPr>
            <w:r w:rsidRPr="00D40DBB">
              <w:rPr>
                <w:rFonts w:cs="Segoe UI Emoji"/>
              </w:rPr>
              <w:t>Client</w:t>
            </w:r>
          </w:p>
        </w:tc>
        <w:tc>
          <w:tcPr>
            <w:tcW w:w="14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5AC5D4" w14:textId="31D5156A" w:rsidR="2215A839" w:rsidRDefault="2215A839" w:rsidP="00D40DBB">
            <w:pPr>
              <w:jc w:val="center"/>
            </w:pPr>
            <w:r>
              <w:t>XX/XX/20XX</w:t>
            </w:r>
          </w:p>
        </w:tc>
        <w:tc>
          <w:tcPr>
            <w:tcW w:w="137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E31CAF3" w14:textId="7065C324" w:rsidR="00D40DBB" w:rsidRDefault="00D40DBB" w:rsidP="00D40DBB">
            <w:pPr>
              <w:jc w:val="center"/>
              <w:rPr>
                <w:b/>
                <w:bCs/>
              </w:rPr>
            </w:pPr>
          </w:p>
        </w:tc>
      </w:tr>
      <w:tr w:rsidR="00D47E07" w:rsidRPr="008945B1" w14:paraId="0E968F51" w14:textId="77777777" w:rsidTr="7F493B85">
        <w:trPr>
          <w:tblCellSpacing w:w="15" w:type="dxa"/>
        </w:trPr>
        <w:tc>
          <w:tcPr>
            <w:tcW w:w="4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367319" w14:textId="70F9CC99" w:rsidR="00D47E07" w:rsidRPr="00AF763B" w:rsidRDefault="378666BF" w:rsidP="00D47E07">
            <w:r>
              <w:t>Co</w:t>
            </w:r>
            <w:r w:rsidR="40A3EDEA">
              <w:t>ordination with client-owned vendors and partners</w:t>
            </w:r>
            <w:r w:rsidR="003E0DCB">
              <w:t xml:space="preserve">, including any applicable updates to legal documents 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EA7B58" w14:textId="4A7D507D" w:rsidR="00D47E07" w:rsidRPr="00AF763B" w:rsidRDefault="00D47E07" w:rsidP="00D47E07">
            <w:pPr>
              <w:jc w:val="center"/>
            </w:pPr>
            <w:r w:rsidRPr="00AF763B">
              <w:rPr>
                <w:rFonts w:cs="Segoe UI Emoji"/>
              </w:rPr>
              <w:t>Client</w:t>
            </w:r>
          </w:p>
        </w:tc>
        <w:tc>
          <w:tcPr>
            <w:tcW w:w="13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8AC325" w14:textId="356344AA" w:rsidR="00D47E07" w:rsidRPr="00AF763B" w:rsidRDefault="00D47E07" w:rsidP="00D47E07">
            <w:pPr>
              <w:jc w:val="center"/>
            </w:pPr>
            <w:r>
              <w:t>XX/XX/20XX</w:t>
            </w:r>
          </w:p>
        </w:tc>
        <w:tc>
          <w:tcPr>
            <w:tcW w:w="13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06D5D06" w14:textId="517FAACD" w:rsidR="00D47E07" w:rsidRPr="008945B1" w:rsidRDefault="00D47E07" w:rsidP="00D47E07">
            <w:pPr>
              <w:jc w:val="center"/>
              <w:rPr>
                <w:b/>
                <w:bCs/>
              </w:rPr>
            </w:pPr>
          </w:p>
        </w:tc>
      </w:tr>
      <w:tr w:rsidR="00D47E07" w:rsidRPr="008945B1" w14:paraId="134C6EDA" w14:textId="77777777" w:rsidTr="7F493B85">
        <w:trPr>
          <w:tblCellSpacing w:w="15" w:type="dxa"/>
        </w:trPr>
        <w:tc>
          <w:tcPr>
            <w:tcW w:w="49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04CBA0" w14:textId="49A0E6F3" w:rsidR="00D47E07" w:rsidRPr="00AF763B" w:rsidRDefault="00D47E07" w:rsidP="00D47E07">
            <w:r w:rsidRPr="00AF763B">
              <w:lastRenderedPageBreak/>
              <w:t>Coordination with PBM</w:t>
            </w:r>
            <w:r w:rsidRPr="00AF763B">
              <w:noBreakHyphen/>
              <w:t xml:space="preserve">owned </w:t>
            </w:r>
            <w:r>
              <w:t xml:space="preserve">vendors &amp; </w:t>
            </w:r>
            <w:r w:rsidRPr="00AF763B">
              <w:t>partners</w:t>
            </w:r>
            <w:r w:rsidR="003E0DCB">
              <w:t xml:space="preserve">, </w:t>
            </w:r>
            <w:r w:rsidR="003E0DCB">
              <w:t>including any applicable updates to legal documents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04919D" w14:textId="26C73A9B" w:rsidR="00D47E07" w:rsidRPr="00AF763B" w:rsidRDefault="00D47E07" w:rsidP="00D47E07">
            <w:pPr>
              <w:jc w:val="center"/>
            </w:pPr>
            <w:r w:rsidRPr="00AF763B">
              <w:t>PBM</w:t>
            </w:r>
          </w:p>
        </w:tc>
        <w:tc>
          <w:tcPr>
            <w:tcW w:w="13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5321BA" w14:textId="77FB0AC9" w:rsidR="00D47E07" w:rsidRPr="00AF763B" w:rsidRDefault="00D47E07" w:rsidP="00D47E07">
            <w:pPr>
              <w:jc w:val="center"/>
            </w:pPr>
            <w:r>
              <w:t>XX/XX/20XX</w:t>
            </w:r>
          </w:p>
        </w:tc>
        <w:tc>
          <w:tcPr>
            <w:tcW w:w="133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241D9C6" w14:textId="29C850DE" w:rsidR="00D47E07" w:rsidRPr="008945B1" w:rsidRDefault="00D47E07" w:rsidP="00D47E07">
            <w:pPr>
              <w:jc w:val="center"/>
              <w:rPr>
                <w:b/>
                <w:bCs/>
              </w:rPr>
            </w:pPr>
          </w:p>
        </w:tc>
      </w:tr>
    </w:tbl>
    <w:p w14:paraId="1C71BE93" w14:textId="558F2E30" w:rsidR="008945B1" w:rsidRPr="008945B1" w:rsidRDefault="008945B1" w:rsidP="00D40DBB"/>
    <w:p w14:paraId="52A8DF4C" w14:textId="60333F8B" w:rsidR="008945B1" w:rsidRPr="008945B1" w:rsidRDefault="6950535F" w:rsidP="008945B1">
      <w:pPr>
        <w:rPr>
          <w:b/>
          <w:bCs/>
        </w:rPr>
      </w:pPr>
      <w:r w:rsidRPr="00D40DBB">
        <w:rPr>
          <w:b/>
          <w:bCs/>
        </w:rPr>
        <w:t>3</w:t>
      </w:r>
      <w:r w:rsidR="44DE8CA3" w:rsidRPr="00D40DBB">
        <w:rPr>
          <w:b/>
          <w:bCs/>
        </w:rPr>
        <w:t>. Technology Readiness</w:t>
      </w:r>
    </w:p>
    <w:tbl>
      <w:tblPr>
        <w:tblW w:w="9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2"/>
        <w:gridCol w:w="1736"/>
        <w:gridCol w:w="1907"/>
        <w:gridCol w:w="1397"/>
      </w:tblGrid>
      <w:tr w:rsidR="00D47E07" w:rsidRPr="008945B1" w14:paraId="5D57F450" w14:textId="77777777" w:rsidTr="7F493B85">
        <w:trPr>
          <w:tblHeader/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38B54E8" w14:textId="13D6615A" w:rsidR="00D47E07" w:rsidRPr="008945B1" w:rsidRDefault="00D47E07" w:rsidP="00D47E07">
            <w:pPr>
              <w:rPr>
                <w:b/>
                <w:bCs/>
              </w:rPr>
            </w:pPr>
            <w:r w:rsidRPr="008945B1">
              <w:rPr>
                <w:b/>
                <w:bCs/>
              </w:rPr>
              <w:t>Readiness Ite</w:t>
            </w:r>
            <w:r>
              <w:rPr>
                <w:b/>
                <w:bCs/>
              </w:rPr>
              <w:t>m</w:t>
            </w:r>
          </w:p>
        </w:tc>
        <w:tc>
          <w:tcPr>
            <w:tcW w:w="170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3450A26" w14:textId="2B4C3F52" w:rsidR="00D47E07" w:rsidRPr="008945B1" w:rsidRDefault="00D47E07" w:rsidP="00D47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Ownership</w:t>
            </w:r>
            <w:r w:rsidR="00CF495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(Client or PBM)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AA2FA52" w14:textId="4E817847" w:rsidR="00D47E07" w:rsidRPr="008945B1" w:rsidRDefault="00D47E07" w:rsidP="00D47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Need-by Date</w:t>
            </w:r>
          </w:p>
        </w:tc>
        <w:tc>
          <w:tcPr>
            <w:tcW w:w="13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969DD35" w14:textId="3340B995" w:rsidR="00D47E07" w:rsidRPr="008945B1" w:rsidRDefault="00D47E07" w:rsidP="00D47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 Date</w:t>
            </w:r>
          </w:p>
        </w:tc>
      </w:tr>
      <w:tr w:rsidR="00D47E07" w:rsidRPr="008945B1" w14:paraId="44E1571D" w14:textId="77777777" w:rsidTr="7F493B85">
        <w:trPr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DA98DE" w14:textId="0800F3EE" w:rsidR="00D47E07" w:rsidRPr="00AF763B" w:rsidRDefault="378666BF" w:rsidP="00D47E07">
            <w:r>
              <w:t>Technology updates to systems consuming</w:t>
            </w:r>
            <w:r w:rsidR="3CA92CCD">
              <w:t>/sharing</w:t>
            </w:r>
            <w:r>
              <w:t xml:space="preserve"> data</w:t>
            </w:r>
          </w:p>
        </w:tc>
        <w:tc>
          <w:tcPr>
            <w:tcW w:w="170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276B9F" w14:textId="1AAC95E9" w:rsidR="00D47E07" w:rsidRPr="00AF763B" w:rsidRDefault="00D47E07" w:rsidP="00D47E07">
            <w:pPr>
              <w:jc w:val="center"/>
            </w:pPr>
            <w:r w:rsidRPr="00AF763B">
              <w:rPr>
                <w:rFonts w:cs="Segoe UI Emoji"/>
              </w:rPr>
              <w:t>Client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5866B1" w14:textId="5DDA098B" w:rsidR="00D47E07" w:rsidRPr="00AF763B" w:rsidRDefault="00D47E07" w:rsidP="00D47E07">
            <w:pPr>
              <w:jc w:val="center"/>
            </w:pPr>
            <w:r>
              <w:t>XX/XX/20XX</w:t>
            </w:r>
          </w:p>
        </w:tc>
        <w:tc>
          <w:tcPr>
            <w:tcW w:w="13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268430F" w14:textId="080B8250" w:rsidR="00D47E07" w:rsidRPr="008945B1" w:rsidRDefault="00D47E07" w:rsidP="00D47E07">
            <w:pPr>
              <w:jc w:val="center"/>
              <w:rPr>
                <w:b/>
                <w:bCs/>
              </w:rPr>
            </w:pPr>
          </w:p>
        </w:tc>
      </w:tr>
      <w:tr w:rsidR="00D47E07" w:rsidRPr="008945B1" w14:paraId="469B7106" w14:textId="77777777" w:rsidTr="7F493B85">
        <w:trPr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D7C403" w14:textId="26CA38B6" w:rsidR="00D47E07" w:rsidRPr="00AF763B" w:rsidRDefault="00D47E07" w:rsidP="00D47E07">
            <w:r w:rsidRPr="00700D85">
              <w:t>PBM confirmation of client F6 data/transactional go-live readiness</w:t>
            </w:r>
          </w:p>
        </w:tc>
        <w:tc>
          <w:tcPr>
            <w:tcW w:w="170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875DB6" w14:textId="366EC88A" w:rsidR="00D47E07" w:rsidRPr="00AF763B" w:rsidRDefault="00D47E07" w:rsidP="00D47E07">
            <w:pPr>
              <w:jc w:val="center"/>
            </w:pPr>
            <w:r w:rsidRPr="00AF763B">
              <w:t>PBM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22F8EA" w14:textId="413C228C" w:rsidR="00D47E07" w:rsidRPr="00AF763B" w:rsidRDefault="00D47E07" w:rsidP="00D47E07">
            <w:pPr>
              <w:jc w:val="center"/>
            </w:pPr>
            <w:r>
              <w:t>XX/XX/20XX</w:t>
            </w:r>
          </w:p>
        </w:tc>
        <w:tc>
          <w:tcPr>
            <w:tcW w:w="13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BB41520" w14:textId="3C92FCE5" w:rsidR="00D47E07" w:rsidRPr="008945B1" w:rsidRDefault="00D47E07" w:rsidP="00D47E07">
            <w:pPr>
              <w:jc w:val="center"/>
              <w:rPr>
                <w:b/>
                <w:bCs/>
              </w:rPr>
            </w:pPr>
          </w:p>
        </w:tc>
      </w:tr>
    </w:tbl>
    <w:p w14:paraId="76CA7E43" w14:textId="2C020990" w:rsidR="008945B1" w:rsidRPr="008945B1" w:rsidRDefault="008945B1" w:rsidP="7F493B85"/>
    <w:p w14:paraId="515AD4BD" w14:textId="722C155B" w:rsidR="008945B1" w:rsidRPr="008945B1" w:rsidRDefault="00CA25AA" w:rsidP="008945B1">
      <w:pPr>
        <w:rPr>
          <w:b/>
          <w:bCs/>
        </w:rPr>
      </w:pPr>
      <w:r>
        <w:rPr>
          <w:b/>
          <w:bCs/>
        </w:rPr>
        <w:t>4</w:t>
      </w:r>
      <w:r w:rsidR="008945B1" w:rsidRPr="008945B1">
        <w:rPr>
          <w:b/>
          <w:bCs/>
        </w:rPr>
        <w:t>. Testing &amp; Validation Readiness</w:t>
      </w:r>
    </w:p>
    <w:tbl>
      <w:tblPr>
        <w:tblW w:w="9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1770"/>
        <w:gridCol w:w="1887"/>
        <w:gridCol w:w="1427"/>
      </w:tblGrid>
      <w:tr w:rsidR="00D47E07" w:rsidRPr="008945B1" w14:paraId="460E93D1" w14:textId="77777777" w:rsidTr="7F493B85">
        <w:trPr>
          <w:tblHeader/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4A02F01" w14:textId="6B3FC159" w:rsidR="00D47E07" w:rsidRPr="008945B1" w:rsidRDefault="00D47E07" w:rsidP="00D47E07">
            <w:pPr>
              <w:rPr>
                <w:b/>
                <w:bCs/>
              </w:rPr>
            </w:pPr>
            <w:r w:rsidRPr="008945B1">
              <w:rPr>
                <w:b/>
                <w:bCs/>
              </w:rPr>
              <w:t>Readiness Ite</w:t>
            </w:r>
            <w:r>
              <w:rPr>
                <w:b/>
                <w:bCs/>
              </w:rPr>
              <w:t>m</w:t>
            </w:r>
          </w:p>
        </w:tc>
        <w:tc>
          <w:tcPr>
            <w:tcW w:w="17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037F2C2" w14:textId="6FC3ED9D" w:rsidR="00D47E07" w:rsidRPr="008945B1" w:rsidRDefault="00D47E07" w:rsidP="00D47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Ownership</w:t>
            </w:r>
            <w:r w:rsidR="00CF495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(Client or PBM)</w:t>
            </w:r>
          </w:p>
        </w:tc>
        <w:tc>
          <w:tcPr>
            <w:tcW w:w="18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D68DB8F" w14:textId="13465BA9" w:rsidR="00D47E07" w:rsidRPr="008945B1" w:rsidRDefault="00D47E07" w:rsidP="00D47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Need-by Date</w:t>
            </w:r>
          </w:p>
        </w:tc>
        <w:tc>
          <w:tcPr>
            <w:tcW w:w="13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ABBEA0B" w14:textId="1700EA28" w:rsidR="00D47E07" w:rsidRPr="008945B1" w:rsidRDefault="00D47E07" w:rsidP="00D47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 Date</w:t>
            </w:r>
          </w:p>
        </w:tc>
      </w:tr>
      <w:tr w:rsidR="00D47E07" w:rsidRPr="008945B1" w14:paraId="557609AB" w14:textId="77777777" w:rsidTr="7F493B85">
        <w:trPr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49A160" w14:textId="633D01BC" w:rsidR="00D47E07" w:rsidRPr="00AF763B" w:rsidRDefault="00D47E07" w:rsidP="00D47E07">
            <w:r>
              <w:t>Designation of F6 testing resources</w:t>
            </w:r>
            <w:r w:rsidR="4AC4D1AC">
              <w:t xml:space="preserve"> and commitment to participate</w:t>
            </w:r>
          </w:p>
        </w:tc>
        <w:tc>
          <w:tcPr>
            <w:tcW w:w="17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C0C1A7" w14:textId="2BD49436" w:rsidR="00D47E07" w:rsidRPr="00AF763B" w:rsidRDefault="00D47E07" w:rsidP="00D47E07">
            <w:pPr>
              <w:jc w:val="center"/>
            </w:pPr>
            <w:r w:rsidRPr="00AF763B">
              <w:rPr>
                <w:rFonts w:cs="Segoe UI Emoji"/>
              </w:rPr>
              <w:t>Client</w:t>
            </w:r>
          </w:p>
        </w:tc>
        <w:tc>
          <w:tcPr>
            <w:tcW w:w="18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D22572" w14:textId="298EEC59" w:rsidR="00D47E07" w:rsidRPr="00AF763B" w:rsidRDefault="00D47E07" w:rsidP="00D47E07">
            <w:pPr>
              <w:jc w:val="center"/>
            </w:pPr>
            <w:r>
              <w:t>XX/XX/20XX</w:t>
            </w:r>
          </w:p>
        </w:tc>
        <w:tc>
          <w:tcPr>
            <w:tcW w:w="13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4F350F8" w14:textId="4813060C" w:rsidR="00D47E07" w:rsidRPr="008945B1" w:rsidRDefault="00D47E07" w:rsidP="00D47E07">
            <w:pPr>
              <w:jc w:val="center"/>
              <w:rPr>
                <w:b/>
                <w:bCs/>
              </w:rPr>
            </w:pPr>
          </w:p>
        </w:tc>
      </w:tr>
      <w:tr w:rsidR="7F493B85" w14:paraId="7E90FA00" w14:textId="77777777" w:rsidTr="7F493B85">
        <w:trPr>
          <w:trHeight w:val="300"/>
          <w:tblCellSpacing w:w="15" w:type="dxa"/>
        </w:trPr>
        <w:tc>
          <w:tcPr>
            <w:tcW w:w="449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8AD58A" w14:textId="653F423C" w:rsidR="7F493B85" w:rsidRDefault="7F493B85">
            <w:r>
              <w:t>Definition &amp; communication of testing criteria (entry/exit/acceptance)</w:t>
            </w:r>
          </w:p>
        </w:tc>
        <w:tc>
          <w:tcPr>
            <w:tcW w:w="17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5D199C" w14:textId="4E1DE373" w:rsidR="7F493B85" w:rsidRDefault="7F493B85" w:rsidP="7F493B85">
            <w:pPr>
              <w:jc w:val="center"/>
            </w:pPr>
            <w:r>
              <w:t>PBM</w:t>
            </w:r>
          </w:p>
        </w:tc>
        <w:tc>
          <w:tcPr>
            <w:tcW w:w="18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989425" w14:textId="424E2AD8" w:rsidR="7F493B85" w:rsidRDefault="7F493B85" w:rsidP="7F493B85">
            <w:pPr>
              <w:jc w:val="center"/>
            </w:pPr>
            <w:r>
              <w:t>XX/XX/20XX</w:t>
            </w:r>
          </w:p>
        </w:tc>
        <w:tc>
          <w:tcPr>
            <w:tcW w:w="139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CCA8792" w14:textId="69EC5B11" w:rsidR="7F493B85" w:rsidRDefault="7F493B85" w:rsidP="7F493B85">
            <w:pPr>
              <w:jc w:val="center"/>
              <w:rPr>
                <w:b/>
                <w:bCs/>
              </w:rPr>
            </w:pPr>
          </w:p>
        </w:tc>
      </w:tr>
      <w:tr w:rsidR="00D47E07" w:rsidRPr="008945B1" w14:paraId="336AB306" w14:textId="77777777" w:rsidTr="7F493B85">
        <w:trPr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9D556C" w14:textId="77777777" w:rsidR="00D47E07" w:rsidRPr="00A0237D" w:rsidRDefault="00D47E07" w:rsidP="00D47E07">
            <w:r w:rsidRPr="00A0237D">
              <w:t>Execution of PBM</w:t>
            </w:r>
            <w:r w:rsidRPr="00A0237D">
              <w:noBreakHyphen/>
              <w:t>provided test scenarios</w:t>
            </w:r>
          </w:p>
        </w:tc>
        <w:tc>
          <w:tcPr>
            <w:tcW w:w="17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E3068B" w14:textId="45072E21" w:rsidR="00D47E07" w:rsidRPr="00065D4C" w:rsidRDefault="00D47E07" w:rsidP="00D47E07">
            <w:pPr>
              <w:jc w:val="center"/>
            </w:pPr>
            <w:r>
              <w:rPr>
                <w:rFonts w:cs="Segoe UI Emoji"/>
              </w:rPr>
              <w:t>Shared</w:t>
            </w:r>
          </w:p>
        </w:tc>
        <w:tc>
          <w:tcPr>
            <w:tcW w:w="18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7EFB6F" w14:textId="1F0846DD" w:rsidR="00D47E07" w:rsidRPr="00065D4C" w:rsidRDefault="00D47E07" w:rsidP="00D47E07">
            <w:pPr>
              <w:jc w:val="center"/>
            </w:pPr>
            <w:r>
              <w:t>XX/XX/20XX</w:t>
            </w:r>
          </w:p>
        </w:tc>
        <w:tc>
          <w:tcPr>
            <w:tcW w:w="13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9808B3E" w14:textId="380F5E36" w:rsidR="00D47E07" w:rsidRPr="008945B1" w:rsidRDefault="00D47E07" w:rsidP="00D47E07">
            <w:pPr>
              <w:jc w:val="center"/>
              <w:rPr>
                <w:b/>
                <w:bCs/>
              </w:rPr>
            </w:pPr>
          </w:p>
        </w:tc>
      </w:tr>
      <w:tr w:rsidR="00D47E07" w:rsidRPr="008945B1" w14:paraId="27953D44" w14:textId="77777777" w:rsidTr="7F493B85">
        <w:trPr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3A6C9C" w14:textId="58083709" w:rsidR="00D47E07" w:rsidRPr="00065D4C" w:rsidRDefault="00D47E07" w:rsidP="7F493B85">
            <w:r>
              <w:t>Formal client testing completion, acknowledgment o</w:t>
            </w:r>
            <w:r w:rsidR="6BDC10F9">
              <w:t>f</w:t>
            </w:r>
            <w:r>
              <w:t xml:space="preserve"> risk acceptance</w:t>
            </w:r>
          </w:p>
        </w:tc>
        <w:tc>
          <w:tcPr>
            <w:tcW w:w="173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6573F6" w14:textId="61EE7493" w:rsidR="00D47E07" w:rsidRPr="00065D4C" w:rsidRDefault="00D47E07" w:rsidP="00D47E07">
            <w:pPr>
              <w:jc w:val="center"/>
            </w:pPr>
            <w:r>
              <w:rPr>
                <w:rFonts w:cs="Segoe UI Emoji"/>
              </w:rPr>
              <w:t>Shared</w:t>
            </w:r>
          </w:p>
        </w:tc>
        <w:tc>
          <w:tcPr>
            <w:tcW w:w="185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1E95A9" w14:textId="06064CA9" w:rsidR="00D47E07" w:rsidRPr="00065D4C" w:rsidRDefault="00D47E07" w:rsidP="00D47E07">
            <w:pPr>
              <w:jc w:val="center"/>
            </w:pPr>
            <w:r>
              <w:t>XX/XX/20XX</w:t>
            </w:r>
          </w:p>
        </w:tc>
        <w:tc>
          <w:tcPr>
            <w:tcW w:w="13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0604073" w14:textId="2B6E788A" w:rsidR="00D47E07" w:rsidRPr="008945B1" w:rsidRDefault="00D47E07" w:rsidP="00D47E07">
            <w:pPr>
              <w:jc w:val="center"/>
              <w:rPr>
                <w:b/>
                <w:bCs/>
              </w:rPr>
            </w:pPr>
          </w:p>
        </w:tc>
      </w:tr>
    </w:tbl>
    <w:p w14:paraId="235C2A1A" w14:textId="3EA7030B" w:rsidR="008945B1" w:rsidRPr="008945B1" w:rsidRDefault="008945B1" w:rsidP="008945B1">
      <w:pPr>
        <w:rPr>
          <w:b/>
          <w:bCs/>
        </w:rPr>
      </w:pPr>
    </w:p>
    <w:p w14:paraId="21C7FD77" w14:textId="4E208F15" w:rsidR="008945B1" w:rsidRPr="008945B1" w:rsidRDefault="00730A1C" w:rsidP="008945B1">
      <w:pPr>
        <w:rPr>
          <w:b/>
          <w:bCs/>
        </w:rPr>
      </w:pPr>
      <w:r>
        <w:rPr>
          <w:b/>
          <w:bCs/>
        </w:rPr>
        <w:t>5</w:t>
      </w:r>
      <w:r w:rsidR="008945B1" w:rsidRPr="008945B1">
        <w:rPr>
          <w:b/>
          <w:bCs/>
        </w:rPr>
        <w:t>. Operational &amp; Support Readiness</w:t>
      </w:r>
    </w:p>
    <w:tbl>
      <w:tblPr>
        <w:tblW w:w="9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1882"/>
        <w:gridCol w:w="1882"/>
        <w:gridCol w:w="1304"/>
      </w:tblGrid>
      <w:tr w:rsidR="00D47E07" w:rsidRPr="008945B1" w14:paraId="00B84D3C" w14:textId="77777777" w:rsidTr="7F493B85">
        <w:trPr>
          <w:tblHeader/>
          <w:tblCellSpacing w:w="15" w:type="dxa"/>
        </w:trPr>
        <w:tc>
          <w:tcPr>
            <w:tcW w:w="441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05385CA" w14:textId="16354FCC" w:rsidR="00D47E07" w:rsidRPr="008945B1" w:rsidRDefault="00D47E07" w:rsidP="00D47E07">
            <w:pPr>
              <w:rPr>
                <w:b/>
                <w:bCs/>
              </w:rPr>
            </w:pPr>
            <w:r w:rsidRPr="008945B1">
              <w:rPr>
                <w:b/>
                <w:bCs/>
              </w:rPr>
              <w:lastRenderedPageBreak/>
              <w:t>Readiness Ite</w:t>
            </w:r>
            <w:r>
              <w:rPr>
                <w:b/>
                <w:bCs/>
              </w:rPr>
              <w:t>m</w:t>
            </w:r>
          </w:p>
        </w:tc>
        <w:tc>
          <w:tcPr>
            <w:tcW w:w="18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F405BC4" w14:textId="32A591A3" w:rsidR="00D47E07" w:rsidRPr="008945B1" w:rsidRDefault="00D47E07" w:rsidP="00D47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Ownership</w:t>
            </w:r>
            <w:r w:rsidR="00CF495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(Client or PBM)</w:t>
            </w:r>
          </w:p>
        </w:tc>
        <w:tc>
          <w:tcPr>
            <w:tcW w:w="18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30D4FB0" w14:textId="2C094644" w:rsidR="00D47E07" w:rsidRPr="008945B1" w:rsidRDefault="00D47E07" w:rsidP="00D47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Need-by Date</w:t>
            </w:r>
          </w:p>
        </w:tc>
        <w:tc>
          <w:tcPr>
            <w:tcW w:w="1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0B6D28E" w14:textId="7EDEF89F" w:rsidR="00D47E07" w:rsidRPr="008945B1" w:rsidRDefault="00D47E07" w:rsidP="00D47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 Date</w:t>
            </w:r>
          </w:p>
        </w:tc>
      </w:tr>
      <w:tr w:rsidR="005E40BC" w:rsidRPr="008945B1" w14:paraId="54125472" w14:textId="77777777" w:rsidTr="7F493B85">
        <w:trPr>
          <w:tblCellSpacing w:w="15" w:type="dxa"/>
        </w:trPr>
        <w:tc>
          <w:tcPr>
            <w:tcW w:w="441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67F0831" w14:textId="2B3AFEC3" w:rsidR="005E40BC" w:rsidRDefault="00365665" w:rsidP="00D47E07">
            <w:r>
              <w:t>E</w:t>
            </w:r>
            <w:r w:rsidRPr="00365665">
              <w:t>ducation to ESI Network Pharmacies</w:t>
            </w:r>
            <w:r>
              <w:t xml:space="preserve"> on any critical adjudication changes (e.g., IIN transition)</w:t>
            </w:r>
          </w:p>
        </w:tc>
        <w:tc>
          <w:tcPr>
            <w:tcW w:w="18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26A052F" w14:textId="7D665FD2" w:rsidR="005E40BC" w:rsidRDefault="00365665" w:rsidP="00D47E07">
            <w:pPr>
              <w:jc w:val="center"/>
              <w:rPr>
                <w:rFonts w:cs="Segoe UI Emoji"/>
              </w:rPr>
            </w:pPr>
            <w:r>
              <w:rPr>
                <w:rFonts w:cs="Segoe UI Emoji"/>
              </w:rPr>
              <w:t>PBM</w:t>
            </w:r>
          </w:p>
        </w:tc>
        <w:tc>
          <w:tcPr>
            <w:tcW w:w="18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855BD8E" w14:textId="201D2F34" w:rsidR="005E40BC" w:rsidRDefault="00365665" w:rsidP="00D47E07">
            <w:pPr>
              <w:jc w:val="center"/>
            </w:pPr>
            <w:r>
              <w:t>1/1/2027</w:t>
            </w:r>
          </w:p>
        </w:tc>
        <w:tc>
          <w:tcPr>
            <w:tcW w:w="1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C55D67E" w14:textId="77777777" w:rsidR="005E40BC" w:rsidRPr="008945B1" w:rsidRDefault="005E40BC" w:rsidP="00D47E07">
            <w:pPr>
              <w:jc w:val="center"/>
              <w:rPr>
                <w:b/>
                <w:bCs/>
              </w:rPr>
            </w:pPr>
          </w:p>
        </w:tc>
      </w:tr>
      <w:tr w:rsidR="00D47E07" w:rsidRPr="008945B1" w14:paraId="620A7141" w14:textId="77777777" w:rsidTr="7F493B85">
        <w:trPr>
          <w:tblCellSpacing w:w="15" w:type="dxa"/>
        </w:trPr>
        <w:tc>
          <w:tcPr>
            <w:tcW w:w="441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779A64" w14:textId="162D462F" w:rsidR="00D47E07" w:rsidRPr="00065D4C" w:rsidRDefault="00D47E07" w:rsidP="00D47E07">
            <w:r>
              <w:t xml:space="preserve">Training of </w:t>
            </w:r>
            <w:r w:rsidR="377BEC64">
              <w:t xml:space="preserve">applicable </w:t>
            </w:r>
            <w:r>
              <w:t>client stakeholders</w:t>
            </w:r>
            <w:r w:rsidR="227141A4">
              <w:t xml:space="preserve"> </w:t>
            </w:r>
            <w:r>
              <w:t>(if applicable)</w:t>
            </w:r>
            <w:r w:rsidR="2D1455BC">
              <w:t xml:space="preserve"> (e.g., call center agents)</w:t>
            </w:r>
          </w:p>
        </w:tc>
        <w:tc>
          <w:tcPr>
            <w:tcW w:w="18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6AB805" w14:textId="3E917A05" w:rsidR="00D47E07" w:rsidRPr="00065D4C" w:rsidRDefault="00D47E07" w:rsidP="00D47E07">
            <w:pPr>
              <w:jc w:val="center"/>
            </w:pPr>
            <w:r>
              <w:rPr>
                <w:rFonts w:cs="Segoe UI Emoji"/>
              </w:rPr>
              <w:t>Shared</w:t>
            </w:r>
          </w:p>
        </w:tc>
        <w:tc>
          <w:tcPr>
            <w:tcW w:w="18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226032" w14:textId="08C661F7" w:rsidR="00D47E07" w:rsidRPr="00065D4C" w:rsidRDefault="00D47E07" w:rsidP="00D47E07">
            <w:pPr>
              <w:jc w:val="center"/>
            </w:pPr>
            <w:r>
              <w:t>XX/XX/20XX</w:t>
            </w:r>
          </w:p>
        </w:tc>
        <w:tc>
          <w:tcPr>
            <w:tcW w:w="1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2D149D5" w14:textId="0DB75B04" w:rsidR="00D47E07" w:rsidRPr="008945B1" w:rsidRDefault="00D47E07" w:rsidP="00D47E07">
            <w:pPr>
              <w:jc w:val="center"/>
              <w:rPr>
                <w:b/>
                <w:bCs/>
              </w:rPr>
            </w:pPr>
          </w:p>
        </w:tc>
      </w:tr>
      <w:tr w:rsidR="00D47E07" w:rsidRPr="008945B1" w14:paraId="3191F51B" w14:textId="77777777" w:rsidTr="7F493B85">
        <w:trPr>
          <w:tblCellSpacing w:w="15" w:type="dxa"/>
        </w:trPr>
        <w:tc>
          <w:tcPr>
            <w:tcW w:w="441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A7B4A3" w14:textId="0501BC46" w:rsidR="00D47E07" w:rsidRPr="00065D4C" w:rsidRDefault="378666BF" w:rsidP="00D47E07">
            <w:r>
              <w:t>Updates to SOPs, FAQs, or talking scripts (if applicable)</w:t>
            </w:r>
          </w:p>
        </w:tc>
        <w:tc>
          <w:tcPr>
            <w:tcW w:w="18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C9ABE1" w14:textId="5682E6C6" w:rsidR="00D47E07" w:rsidRPr="00065D4C" w:rsidRDefault="00D47E07" w:rsidP="00D47E07">
            <w:pPr>
              <w:jc w:val="center"/>
            </w:pPr>
            <w:r>
              <w:rPr>
                <w:rFonts w:cs="Segoe UI Emoji"/>
              </w:rPr>
              <w:t>Shared</w:t>
            </w:r>
          </w:p>
        </w:tc>
        <w:tc>
          <w:tcPr>
            <w:tcW w:w="18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D3A856" w14:textId="2F4396D0" w:rsidR="00D47E07" w:rsidRPr="00065D4C" w:rsidRDefault="00D47E07" w:rsidP="00D47E07">
            <w:pPr>
              <w:jc w:val="center"/>
            </w:pPr>
            <w:r>
              <w:t>XX/XX/20XX</w:t>
            </w:r>
          </w:p>
        </w:tc>
        <w:tc>
          <w:tcPr>
            <w:tcW w:w="1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EEDBDA9" w14:textId="4E2B6332" w:rsidR="00D47E07" w:rsidRPr="008945B1" w:rsidRDefault="00D47E07" w:rsidP="00D47E07">
            <w:pPr>
              <w:jc w:val="center"/>
              <w:rPr>
                <w:b/>
                <w:bCs/>
              </w:rPr>
            </w:pPr>
          </w:p>
        </w:tc>
      </w:tr>
      <w:tr w:rsidR="00D47E07" w:rsidRPr="008945B1" w14:paraId="3EAFDF60" w14:textId="77777777" w:rsidTr="7F493B85">
        <w:trPr>
          <w:tblCellSpacing w:w="15" w:type="dxa"/>
        </w:trPr>
        <w:tc>
          <w:tcPr>
            <w:tcW w:w="441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74D843" w14:textId="4701B700" w:rsidR="00D47E07" w:rsidRPr="00065D4C" w:rsidRDefault="28CFD4AA" w:rsidP="7F493B85">
            <w:r>
              <w:t>Signoff</w:t>
            </w:r>
            <w:r w:rsidR="00D47E07">
              <w:t xml:space="preserve"> of operational readiness (e.g., reporting needs, issue management, etc.) </w:t>
            </w:r>
          </w:p>
        </w:tc>
        <w:tc>
          <w:tcPr>
            <w:tcW w:w="18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9958CE" w14:textId="3D07CC23" w:rsidR="00D47E07" w:rsidRPr="00065D4C" w:rsidRDefault="00D47E07" w:rsidP="00D47E07">
            <w:pPr>
              <w:jc w:val="center"/>
            </w:pPr>
            <w:r>
              <w:rPr>
                <w:rFonts w:cs="Segoe UI Emoji"/>
              </w:rPr>
              <w:t>Shared</w:t>
            </w:r>
          </w:p>
        </w:tc>
        <w:tc>
          <w:tcPr>
            <w:tcW w:w="18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F0C833" w14:textId="001B7C73" w:rsidR="00D47E07" w:rsidRPr="00065D4C" w:rsidRDefault="00D47E07" w:rsidP="00D47E07">
            <w:pPr>
              <w:jc w:val="center"/>
            </w:pPr>
            <w:r>
              <w:t>XX/XX/20XX</w:t>
            </w:r>
          </w:p>
        </w:tc>
        <w:tc>
          <w:tcPr>
            <w:tcW w:w="1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93D45E8" w14:textId="71895E96" w:rsidR="00D47E07" w:rsidRPr="008945B1" w:rsidRDefault="00D47E07" w:rsidP="00D47E07">
            <w:pPr>
              <w:jc w:val="center"/>
              <w:rPr>
                <w:b/>
                <w:bCs/>
              </w:rPr>
            </w:pPr>
          </w:p>
        </w:tc>
      </w:tr>
      <w:tr w:rsidR="00D47E07" w:rsidRPr="008945B1" w14:paraId="551EB379" w14:textId="77777777" w:rsidTr="7F493B85">
        <w:trPr>
          <w:tblCellSpacing w:w="15" w:type="dxa"/>
        </w:trPr>
        <w:tc>
          <w:tcPr>
            <w:tcW w:w="441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1936B8" w14:textId="15D6A39F" w:rsidR="00D47E07" w:rsidRPr="00065D4C" w:rsidRDefault="00D47E07" w:rsidP="7F493B85">
            <w:r>
              <w:t xml:space="preserve">Support </w:t>
            </w:r>
            <w:r w:rsidR="390F4057">
              <w:t>model</w:t>
            </w:r>
            <w:r>
              <w:t xml:space="preserve">, escalation </w:t>
            </w:r>
            <w:r w:rsidR="41E0BB6F">
              <w:t xml:space="preserve">paths </w:t>
            </w:r>
            <w:r>
              <w:t>are defined</w:t>
            </w:r>
          </w:p>
        </w:tc>
        <w:tc>
          <w:tcPr>
            <w:tcW w:w="18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5530AB" w14:textId="748B4772" w:rsidR="00D47E07" w:rsidRPr="00065D4C" w:rsidRDefault="3782EFAA" w:rsidP="7F493B85">
            <w:pPr>
              <w:jc w:val="center"/>
            </w:pPr>
            <w:r>
              <w:t>PBM</w:t>
            </w:r>
          </w:p>
        </w:tc>
        <w:tc>
          <w:tcPr>
            <w:tcW w:w="18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390BD4" w14:textId="0CFA8954" w:rsidR="00D47E07" w:rsidRPr="00065D4C" w:rsidRDefault="00D47E07" w:rsidP="00D47E07">
            <w:pPr>
              <w:jc w:val="center"/>
            </w:pPr>
            <w:r>
              <w:t>XX/XX/20XX</w:t>
            </w:r>
          </w:p>
        </w:tc>
        <w:tc>
          <w:tcPr>
            <w:tcW w:w="125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88799AA" w14:textId="3DFE9023" w:rsidR="00D47E07" w:rsidRPr="008945B1" w:rsidRDefault="00D47E07" w:rsidP="00D47E07">
            <w:pPr>
              <w:jc w:val="center"/>
              <w:rPr>
                <w:b/>
                <w:bCs/>
              </w:rPr>
            </w:pPr>
          </w:p>
        </w:tc>
      </w:tr>
    </w:tbl>
    <w:p w14:paraId="27FC495B" w14:textId="442BF8D9" w:rsidR="008945B1" w:rsidRPr="008945B1" w:rsidRDefault="008945B1" w:rsidP="7F493B85">
      <w:pPr>
        <w:rPr>
          <w:b/>
          <w:bCs/>
        </w:rPr>
      </w:pPr>
    </w:p>
    <w:p w14:paraId="1496FB15" w14:textId="38020107" w:rsidR="008945B1" w:rsidRPr="008945B1" w:rsidRDefault="0718AB63" w:rsidP="008945B1">
      <w:pPr>
        <w:rPr>
          <w:b/>
          <w:bCs/>
        </w:rPr>
      </w:pPr>
      <w:r w:rsidRPr="7F493B85">
        <w:rPr>
          <w:b/>
          <w:bCs/>
        </w:rPr>
        <w:t>6</w:t>
      </w:r>
      <w:r w:rsidR="008945B1" w:rsidRPr="7F493B85">
        <w:rPr>
          <w:b/>
          <w:bCs/>
        </w:rPr>
        <w:t>. Go</w:t>
      </w:r>
      <w:r w:rsidR="00730A1C">
        <w:noBreakHyphen/>
      </w:r>
      <w:r w:rsidR="008945B1" w:rsidRPr="7F493B85">
        <w:rPr>
          <w:b/>
          <w:bCs/>
        </w:rPr>
        <w:t>Live Decision &amp; Risk Acceptance</w:t>
      </w:r>
    </w:p>
    <w:tbl>
      <w:tblPr>
        <w:tblW w:w="962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2"/>
        <w:gridCol w:w="1980"/>
        <w:gridCol w:w="1710"/>
        <w:gridCol w:w="1440"/>
      </w:tblGrid>
      <w:tr w:rsidR="00D47E07" w:rsidRPr="008945B1" w14:paraId="2314AA3B" w14:textId="77777777" w:rsidTr="7F493B85">
        <w:trPr>
          <w:tblHeader/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F2B11FE" w14:textId="40BFA6E4" w:rsidR="00D47E07" w:rsidRPr="008945B1" w:rsidRDefault="00D47E07" w:rsidP="00D47E07">
            <w:pPr>
              <w:rPr>
                <w:b/>
                <w:bCs/>
              </w:rPr>
            </w:pPr>
            <w:r w:rsidRPr="008945B1">
              <w:rPr>
                <w:b/>
                <w:bCs/>
              </w:rPr>
              <w:t>Readiness Ite</w:t>
            </w:r>
            <w:r>
              <w:rPr>
                <w:b/>
                <w:bCs/>
              </w:rPr>
              <w:t>m</w:t>
            </w:r>
          </w:p>
        </w:tc>
        <w:tc>
          <w:tcPr>
            <w:tcW w:w="19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25E3469" w14:textId="125228B6" w:rsidR="00D47E07" w:rsidRPr="008945B1" w:rsidRDefault="00D47E07" w:rsidP="00D47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Ownership</w:t>
            </w:r>
            <w:r w:rsidR="0099783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(Client or PBM)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30D72CA" w14:textId="1A977F77" w:rsidR="00D47E07" w:rsidRPr="0064641F" w:rsidRDefault="00D47E07" w:rsidP="00D47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Need-by Date</w:t>
            </w:r>
          </w:p>
        </w:tc>
        <w:tc>
          <w:tcPr>
            <w:tcW w:w="1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5F996A3" w14:textId="77DA53C9" w:rsidR="00D47E07" w:rsidRPr="008945B1" w:rsidRDefault="00D47E07" w:rsidP="00D47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 Date</w:t>
            </w:r>
          </w:p>
        </w:tc>
      </w:tr>
      <w:tr w:rsidR="00645C69" w:rsidRPr="008945B1" w14:paraId="4515845A" w14:textId="77777777" w:rsidTr="7F493B85">
        <w:trPr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D36A0E" w14:textId="6AE38A3B" w:rsidR="00645C69" w:rsidRPr="00065D4C" w:rsidRDefault="2F4E6AF6" w:rsidP="00645C69">
            <w:r>
              <w:t>Review of open items and risks</w:t>
            </w:r>
          </w:p>
        </w:tc>
        <w:tc>
          <w:tcPr>
            <w:tcW w:w="19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988602" w14:textId="37AF4F95" w:rsidR="00645C69" w:rsidRPr="00065D4C" w:rsidRDefault="00645C69" w:rsidP="00645C69">
            <w:pPr>
              <w:jc w:val="center"/>
            </w:pPr>
            <w:r>
              <w:rPr>
                <w:rFonts w:cs="Segoe UI Emoji"/>
              </w:rPr>
              <w:t>Shared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59DC5C" w14:textId="1EC462EB" w:rsidR="00645C69" w:rsidRPr="00065D4C" w:rsidRDefault="00645C69" w:rsidP="00645C69">
            <w:pPr>
              <w:jc w:val="center"/>
            </w:pPr>
            <w:r>
              <w:t>XX/XX/20XX</w:t>
            </w:r>
          </w:p>
        </w:tc>
        <w:tc>
          <w:tcPr>
            <w:tcW w:w="1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36782E6" w14:textId="076B995F" w:rsidR="00645C69" w:rsidRPr="008945B1" w:rsidRDefault="00645C69" w:rsidP="00645C69">
            <w:pPr>
              <w:jc w:val="center"/>
              <w:rPr>
                <w:b/>
                <w:bCs/>
              </w:rPr>
            </w:pPr>
          </w:p>
        </w:tc>
      </w:tr>
      <w:tr w:rsidR="00645C69" w:rsidRPr="008945B1" w14:paraId="72CB5C1E" w14:textId="77777777" w:rsidTr="7F493B85">
        <w:trPr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833F85" w14:textId="2D941C72" w:rsidR="00645C69" w:rsidRPr="00065D4C" w:rsidRDefault="34AB649C" w:rsidP="00D40DBB">
            <w:r>
              <w:t>Client go</w:t>
            </w:r>
            <w:r w:rsidR="00645C69">
              <w:noBreakHyphen/>
            </w:r>
            <w:r>
              <w:t xml:space="preserve">live </w:t>
            </w:r>
            <w:r w:rsidR="0DAA4C78">
              <w:t>readiness provid</w:t>
            </w:r>
            <w:r w:rsidR="1565002C">
              <w:t>ed</w:t>
            </w:r>
          </w:p>
        </w:tc>
        <w:tc>
          <w:tcPr>
            <w:tcW w:w="19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28AE73" w14:textId="47CB92A7" w:rsidR="00645C69" w:rsidRPr="00065D4C" w:rsidRDefault="00645C69" w:rsidP="00645C69">
            <w:pPr>
              <w:jc w:val="center"/>
            </w:pPr>
            <w:r w:rsidRPr="00065D4C">
              <w:rPr>
                <w:rFonts w:cs="Segoe UI Emoji"/>
              </w:rPr>
              <w:t>Client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B96983" w14:textId="7913EB10" w:rsidR="00645C69" w:rsidRPr="00065D4C" w:rsidRDefault="00645C69" w:rsidP="00645C69">
            <w:pPr>
              <w:jc w:val="center"/>
            </w:pPr>
            <w:r>
              <w:t>XX/XX/20XX</w:t>
            </w:r>
          </w:p>
        </w:tc>
        <w:tc>
          <w:tcPr>
            <w:tcW w:w="1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A11AA9E" w14:textId="45E797A5" w:rsidR="00645C69" w:rsidRPr="008945B1" w:rsidRDefault="00645C69" w:rsidP="00645C69">
            <w:pPr>
              <w:jc w:val="center"/>
              <w:rPr>
                <w:b/>
                <w:bCs/>
              </w:rPr>
            </w:pPr>
          </w:p>
        </w:tc>
      </w:tr>
      <w:tr w:rsidR="00645C69" w:rsidRPr="008945B1" w14:paraId="6B595511" w14:textId="77777777" w:rsidTr="7F493B85">
        <w:trPr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99DA3D" w14:textId="34893A6F" w:rsidR="00645C69" w:rsidRPr="00065D4C" w:rsidRDefault="00645C69" w:rsidP="00645C69">
            <w:r w:rsidRPr="00876CCC">
              <w:t>PBM production readiness confirmation provided to client</w:t>
            </w:r>
          </w:p>
        </w:tc>
        <w:tc>
          <w:tcPr>
            <w:tcW w:w="19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56535D" w14:textId="49E0798E" w:rsidR="00645C69" w:rsidRPr="00065D4C" w:rsidRDefault="00645C69" w:rsidP="00645C69">
            <w:pPr>
              <w:jc w:val="center"/>
            </w:pPr>
            <w:r w:rsidRPr="00065D4C">
              <w:t>PBM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C904B4" w14:textId="191CC3C5" w:rsidR="00645C69" w:rsidRPr="00065D4C" w:rsidRDefault="00645C69" w:rsidP="00645C69">
            <w:pPr>
              <w:jc w:val="center"/>
            </w:pPr>
            <w:r>
              <w:t>XX/XX/20XX</w:t>
            </w:r>
          </w:p>
        </w:tc>
        <w:tc>
          <w:tcPr>
            <w:tcW w:w="1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3C65937" w14:textId="60B16F61" w:rsidR="00645C69" w:rsidRPr="008945B1" w:rsidRDefault="00645C69" w:rsidP="00645C69">
            <w:pPr>
              <w:jc w:val="center"/>
              <w:rPr>
                <w:b/>
                <w:bCs/>
              </w:rPr>
            </w:pPr>
          </w:p>
        </w:tc>
      </w:tr>
      <w:tr w:rsidR="00645C69" w:rsidRPr="008945B1" w14:paraId="10776248" w14:textId="77777777" w:rsidTr="7F493B85">
        <w:trPr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214EF5" w14:textId="04D318B0" w:rsidR="00645C69" w:rsidRPr="00065D4C" w:rsidRDefault="00645C69" w:rsidP="00645C69">
            <w:r w:rsidRPr="00065D4C">
              <w:t>Post</w:t>
            </w:r>
            <w:r w:rsidRPr="00876CCC">
              <w:noBreakHyphen/>
              <w:t>go</w:t>
            </w:r>
            <w:r w:rsidRPr="00876CCC">
              <w:noBreakHyphen/>
              <w:t xml:space="preserve">live </w:t>
            </w:r>
            <w:r>
              <w:t xml:space="preserve">claims </w:t>
            </w:r>
            <w:r w:rsidRPr="00714D47">
              <w:t>monitoring</w:t>
            </w:r>
            <w:r w:rsidRPr="00876CCC">
              <w:t xml:space="preserve"> and </w:t>
            </w:r>
            <w:r>
              <w:t xml:space="preserve">client </w:t>
            </w:r>
            <w:r w:rsidRPr="00876CCC">
              <w:t xml:space="preserve">support </w:t>
            </w:r>
            <w:r>
              <w:t>is confirmed</w:t>
            </w:r>
          </w:p>
        </w:tc>
        <w:tc>
          <w:tcPr>
            <w:tcW w:w="19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DEE87D" w14:textId="728BA174" w:rsidR="00645C69" w:rsidRPr="00065D4C" w:rsidRDefault="00645C69" w:rsidP="00645C69">
            <w:pPr>
              <w:jc w:val="center"/>
            </w:pPr>
            <w:r w:rsidRPr="00065D4C">
              <w:t>PBM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89FB4C" w14:textId="12D34F10" w:rsidR="00645C69" w:rsidRPr="00065D4C" w:rsidRDefault="00645C69" w:rsidP="00645C69">
            <w:pPr>
              <w:jc w:val="center"/>
            </w:pPr>
            <w:r>
              <w:t>XX/XX/20XX</w:t>
            </w:r>
          </w:p>
        </w:tc>
        <w:tc>
          <w:tcPr>
            <w:tcW w:w="1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B7A5E10" w14:textId="120ABF4C" w:rsidR="00645C69" w:rsidRPr="008945B1" w:rsidRDefault="00645C69" w:rsidP="00645C69">
            <w:pPr>
              <w:jc w:val="center"/>
              <w:rPr>
                <w:b/>
                <w:bCs/>
              </w:rPr>
            </w:pPr>
          </w:p>
        </w:tc>
      </w:tr>
    </w:tbl>
    <w:p w14:paraId="4F022F29" w14:textId="282C836E" w:rsidR="008945B1" w:rsidRDefault="008945B1" w:rsidP="008945B1">
      <w:pPr>
        <w:rPr>
          <w:b/>
          <w:bCs/>
        </w:rPr>
      </w:pPr>
    </w:p>
    <w:p w14:paraId="4D52FC9E" w14:textId="4119CEA8" w:rsidR="00E20665" w:rsidRDefault="00E20665" w:rsidP="008945B1">
      <w:pPr>
        <w:rPr>
          <w:b/>
          <w:bCs/>
        </w:rPr>
      </w:pPr>
      <w:r>
        <w:rPr>
          <w:b/>
          <w:bCs/>
        </w:rPr>
        <w:t xml:space="preserve">7. </w:t>
      </w:r>
      <w:r w:rsidRPr="00E20665">
        <w:rPr>
          <w:b/>
          <w:bCs/>
        </w:rPr>
        <w:t>Post Implementation Warranty Period</w:t>
      </w:r>
    </w:p>
    <w:tbl>
      <w:tblPr>
        <w:tblW w:w="962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2"/>
        <w:gridCol w:w="1980"/>
        <w:gridCol w:w="1710"/>
        <w:gridCol w:w="1440"/>
      </w:tblGrid>
      <w:tr w:rsidR="00E20665" w:rsidRPr="008945B1" w14:paraId="27E10AB2" w14:textId="77777777" w:rsidTr="00FD773A">
        <w:trPr>
          <w:tblHeader/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33421EF" w14:textId="77777777" w:rsidR="00E20665" w:rsidRPr="008945B1" w:rsidRDefault="00E20665" w:rsidP="00FD773A">
            <w:pPr>
              <w:rPr>
                <w:b/>
                <w:bCs/>
              </w:rPr>
            </w:pPr>
            <w:r w:rsidRPr="008945B1">
              <w:rPr>
                <w:b/>
                <w:bCs/>
              </w:rPr>
              <w:lastRenderedPageBreak/>
              <w:t>Readiness Ite</w:t>
            </w:r>
            <w:r>
              <w:rPr>
                <w:b/>
                <w:bCs/>
              </w:rPr>
              <w:t>m</w:t>
            </w:r>
          </w:p>
        </w:tc>
        <w:tc>
          <w:tcPr>
            <w:tcW w:w="19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206BCA5" w14:textId="77777777" w:rsidR="00E20665" w:rsidRPr="008945B1" w:rsidRDefault="00E20665" w:rsidP="00FD7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Ownership (Client or PBM)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77FD238" w14:textId="77777777" w:rsidR="00E20665" w:rsidRPr="0064641F" w:rsidRDefault="00E20665" w:rsidP="00FD7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Need-by Date</w:t>
            </w:r>
          </w:p>
        </w:tc>
        <w:tc>
          <w:tcPr>
            <w:tcW w:w="1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DB084BC" w14:textId="77777777" w:rsidR="00E20665" w:rsidRPr="008945B1" w:rsidRDefault="00E20665" w:rsidP="00FD7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 Date</w:t>
            </w:r>
          </w:p>
        </w:tc>
      </w:tr>
      <w:tr w:rsidR="00E20665" w:rsidRPr="008945B1" w14:paraId="43F3D183" w14:textId="77777777" w:rsidTr="00FD773A">
        <w:trPr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A7706D" w14:textId="675D5BFC" w:rsidR="00E20665" w:rsidRPr="00E20665" w:rsidRDefault="00E20665" w:rsidP="00E20665">
            <w:r w:rsidRPr="00E20665">
              <w:t>Post go</w:t>
            </w:r>
            <w:r w:rsidR="00B43704">
              <w:t>-</w:t>
            </w:r>
            <w:r w:rsidRPr="00E20665">
              <w:t>live claims monitoring</w:t>
            </w:r>
          </w:p>
          <w:p w14:paraId="7F6425CD" w14:textId="5B22F1E9" w:rsidR="00E20665" w:rsidRPr="00065D4C" w:rsidRDefault="00E20665" w:rsidP="00FD773A"/>
        </w:tc>
        <w:tc>
          <w:tcPr>
            <w:tcW w:w="19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0B3331" w14:textId="77777777" w:rsidR="00E20665" w:rsidRPr="00065D4C" w:rsidRDefault="00E20665" w:rsidP="00FD773A">
            <w:pPr>
              <w:jc w:val="center"/>
            </w:pPr>
            <w:r>
              <w:rPr>
                <w:rFonts w:cs="Segoe UI Emoji"/>
              </w:rPr>
              <w:t>Shared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B7B340" w14:textId="77777777" w:rsidR="00E20665" w:rsidRPr="00065D4C" w:rsidRDefault="00E20665" w:rsidP="00FD773A">
            <w:pPr>
              <w:jc w:val="center"/>
            </w:pPr>
            <w:r>
              <w:t>XX/XX/20XX</w:t>
            </w:r>
          </w:p>
        </w:tc>
        <w:tc>
          <w:tcPr>
            <w:tcW w:w="1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A644691" w14:textId="77777777" w:rsidR="00E20665" w:rsidRPr="008945B1" w:rsidRDefault="00E20665" w:rsidP="00FD773A">
            <w:pPr>
              <w:jc w:val="center"/>
              <w:rPr>
                <w:b/>
                <w:bCs/>
              </w:rPr>
            </w:pPr>
          </w:p>
        </w:tc>
      </w:tr>
      <w:tr w:rsidR="00E20665" w:rsidRPr="008945B1" w14:paraId="2ADAB64A" w14:textId="77777777" w:rsidTr="00FD773A">
        <w:trPr>
          <w:tblCellSpacing w:w="15" w:type="dxa"/>
        </w:trPr>
        <w:tc>
          <w:tcPr>
            <w:tcW w:w="44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B96833" w14:textId="6D36B126" w:rsidR="00E20665" w:rsidRPr="00065D4C" w:rsidRDefault="00B43704" w:rsidP="00FD773A">
            <w:r w:rsidRPr="00B43704">
              <w:t>Call monitorin</w:t>
            </w:r>
            <w:r>
              <w:t>g</w:t>
            </w:r>
          </w:p>
        </w:tc>
        <w:tc>
          <w:tcPr>
            <w:tcW w:w="19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DF7606" w14:textId="1569C90C" w:rsidR="00E20665" w:rsidRPr="00065D4C" w:rsidRDefault="00B43704" w:rsidP="00FD773A">
            <w:pPr>
              <w:jc w:val="center"/>
            </w:pPr>
            <w:r>
              <w:rPr>
                <w:rFonts w:cs="Segoe UI Emoji"/>
              </w:rPr>
              <w:t>Shared</w:t>
            </w:r>
          </w:p>
        </w:tc>
        <w:tc>
          <w:tcPr>
            <w:tcW w:w="168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BF83A5" w14:textId="77777777" w:rsidR="00E20665" w:rsidRPr="00065D4C" w:rsidRDefault="00E20665" w:rsidP="00FD773A">
            <w:pPr>
              <w:jc w:val="center"/>
            </w:pPr>
            <w:r>
              <w:t>XX/XX/20XX</w:t>
            </w:r>
          </w:p>
        </w:tc>
        <w:tc>
          <w:tcPr>
            <w:tcW w:w="139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B2A2503" w14:textId="77777777" w:rsidR="00E20665" w:rsidRPr="008945B1" w:rsidRDefault="00E20665" w:rsidP="00FD773A">
            <w:pPr>
              <w:jc w:val="center"/>
              <w:rPr>
                <w:b/>
                <w:bCs/>
              </w:rPr>
            </w:pPr>
          </w:p>
        </w:tc>
      </w:tr>
    </w:tbl>
    <w:p w14:paraId="650FEB1E" w14:textId="77777777" w:rsidR="00E20665" w:rsidRDefault="00E20665" w:rsidP="008945B1">
      <w:pPr>
        <w:rPr>
          <w:b/>
          <w:bCs/>
        </w:rPr>
      </w:pPr>
    </w:p>
    <w:p w14:paraId="41B056F0" w14:textId="3636F42F" w:rsidR="0022160E" w:rsidRDefault="003E672B" w:rsidP="008945B1">
      <w:pPr>
        <w:rPr>
          <w:b/>
          <w:bCs/>
        </w:rPr>
      </w:pPr>
      <w:r w:rsidRPr="7F493B85">
        <w:rPr>
          <w:b/>
          <w:bCs/>
        </w:rPr>
        <w:t>Notes</w:t>
      </w:r>
      <w:r w:rsidR="32DEED83" w:rsidRPr="7F493B85">
        <w:rPr>
          <w:b/>
          <w:bCs/>
        </w:rPr>
        <w:t>:</w:t>
      </w:r>
    </w:p>
    <w:p w14:paraId="29B52BB7" w14:textId="549BD94F" w:rsidR="00592065" w:rsidRPr="00592065" w:rsidRDefault="19302F55" w:rsidP="00592065">
      <w:pPr>
        <w:pStyle w:val="ListParagraph"/>
        <w:numPr>
          <w:ilvl w:val="0"/>
          <w:numId w:val="18"/>
        </w:numPr>
      </w:pPr>
      <w:r>
        <w:t>A</w:t>
      </w:r>
      <w:r w:rsidR="09F0D248">
        <w:t>ll</w:t>
      </w:r>
      <w:r>
        <w:t xml:space="preserve"> </w:t>
      </w:r>
      <w:r w:rsidR="003E672B" w:rsidRPr="7F493B85">
        <w:rPr>
          <w:b/>
          <w:bCs/>
          <w:u w:val="single"/>
        </w:rPr>
        <w:t>custom</w:t>
      </w:r>
      <w:r w:rsidR="003E672B">
        <w:t xml:space="preserve"> </w:t>
      </w:r>
      <w:r w:rsidR="04F2BC9B">
        <w:t>client</w:t>
      </w:r>
      <w:r w:rsidR="1FD4E185">
        <w:t xml:space="preserve"> </w:t>
      </w:r>
      <w:r w:rsidR="003E672B">
        <w:t>requests</w:t>
      </w:r>
      <w:r w:rsidR="4CB1C73F">
        <w:t>/</w:t>
      </w:r>
      <w:r w:rsidR="003E672B">
        <w:t xml:space="preserve">project work </w:t>
      </w:r>
      <w:r w:rsidR="007D3C6F">
        <w:t xml:space="preserve">should follow standard Polaris intake process and may </w:t>
      </w:r>
      <w:r w:rsidR="18F42B67">
        <w:t>fall outside of</w:t>
      </w:r>
      <w:r w:rsidR="007D3C6F">
        <w:t xml:space="preserve"> F6 program timelines.</w:t>
      </w:r>
    </w:p>
    <w:p w14:paraId="6AA02D9F" w14:textId="392BEC57" w:rsidR="00CF4952" w:rsidRPr="008945B1" w:rsidRDefault="00CF4952" w:rsidP="7F493B85">
      <w:pPr>
        <w:rPr>
          <w:b/>
          <w:bCs/>
        </w:rPr>
      </w:pPr>
    </w:p>
    <w:p w14:paraId="5539D5F4" w14:textId="21BFAA27" w:rsidR="008945B1" w:rsidRPr="008945B1" w:rsidRDefault="00CA25AA" w:rsidP="008945B1">
      <w:pPr>
        <w:rPr>
          <w:b/>
          <w:bCs/>
        </w:rPr>
      </w:pPr>
      <w:r w:rsidRPr="7F493B85">
        <w:rPr>
          <w:b/>
          <w:bCs/>
        </w:rPr>
        <w:t>Account Team</w:t>
      </w:r>
      <w:r w:rsidR="4ABA2343" w:rsidRPr="7F493B85">
        <w:rPr>
          <w:b/>
          <w:bCs/>
        </w:rPr>
        <w:t xml:space="preserve">, </w:t>
      </w:r>
      <w:r w:rsidR="00730A1C" w:rsidRPr="7F493B85">
        <w:rPr>
          <w:b/>
          <w:bCs/>
        </w:rPr>
        <w:t>u</w:t>
      </w:r>
      <w:r w:rsidR="008945B1" w:rsidRPr="7F493B85">
        <w:rPr>
          <w:b/>
          <w:bCs/>
        </w:rPr>
        <w:t xml:space="preserve">se </w:t>
      </w:r>
      <w:r w:rsidR="00730A1C" w:rsidRPr="7F493B85">
        <w:rPr>
          <w:b/>
          <w:bCs/>
        </w:rPr>
        <w:t>t</w:t>
      </w:r>
      <w:r w:rsidR="008945B1" w:rsidRPr="7F493B85">
        <w:rPr>
          <w:b/>
          <w:bCs/>
        </w:rPr>
        <w:t>his</w:t>
      </w:r>
      <w:r w:rsidR="00730A1C" w:rsidRPr="7F493B85">
        <w:rPr>
          <w:b/>
          <w:bCs/>
        </w:rPr>
        <w:t xml:space="preserve"> checklist</w:t>
      </w:r>
      <w:r w:rsidR="6D372896" w:rsidRPr="7F493B85">
        <w:rPr>
          <w:b/>
          <w:bCs/>
        </w:rPr>
        <w:t xml:space="preserve"> to</w:t>
      </w:r>
      <w:r w:rsidR="00730A1C" w:rsidRPr="7F493B85">
        <w:rPr>
          <w:b/>
          <w:bCs/>
        </w:rPr>
        <w:t>:</w:t>
      </w:r>
    </w:p>
    <w:p w14:paraId="26D1DC91" w14:textId="77777777" w:rsidR="008945B1" w:rsidRPr="008945B1" w:rsidRDefault="008945B1" w:rsidP="008945B1">
      <w:pPr>
        <w:numPr>
          <w:ilvl w:val="0"/>
          <w:numId w:val="16"/>
        </w:numPr>
      </w:pPr>
      <w:r w:rsidRPr="008945B1">
        <w:t>Populate Target Date during joint readiness sessions</w:t>
      </w:r>
    </w:p>
    <w:p w14:paraId="46E71CA6" w14:textId="0F7F589B" w:rsidR="00730A1C" w:rsidRDefault="00730A1C" w:rsidP="008945B1">
      <w:pPr>
        <w:numPr>
          <w:ilvl w:val="0"/>
          <w:numId w:val="16"/>
        </w:numPr>
      </w:pPr>
      <w:r>
        <w:t>Add any client-specific readiness items based on client feedback</w:t>
      </w:r>
    </w:p>
    <w:p w14:paraId="5C0761DE" w14:textId="37AC85E6" w:rsidR="008945B1" w:rsidRPr="008945B1" w:rsidRDefault="008945B1" w:rsidP="008945B1">
      <w:pPr>
        <w:numPr>
          <w:ilvl w:val="0"/>
          <w:numId w:val="16"/>
        </w:numPr>
      </w:pPr>
      <w:r>
        <w:t xml:space="preserve">Track status in </w:t>
      </w:r>
      <w:r w:rsidR="00730A1C">
        <w:t>regular</w:t>
      </w:r>
      <w:r>
        <w:t xml:space="preserve"> checkpoints</w:t>
      </w:r>
    </w:p>
    <w:sectPr w:rsidR="008945B1" w:rsidRPr="00894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359A"/>
    <w:multiLevelType w:val="multilevel"/>
    <w:tmpl w:val="150A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47AF2"/>
    <w:multiLevelType w:val="multilevel"/>
    <w:tmpl w:val="AD3C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C01AB"/>
    <w:multiLevelType w:val="multilevel"/>
    <w:tmpl w:val="7896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846C0"/>
    <w:multiLevelType w:val="multilevel"/>
    <w:tmpl w:val="088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84A5B"/>
    <w:multiLevelType w:val="multilevel"/>
    <w:tmpl w:val="748A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F32E8"/>
    <w:multiLevelType w:val="multilevel"/>
    <w:tmpl w:val="5E4E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43DD2"/>
    <w:multiLevelType w:val="hybridMultilevel"/>
    <w:tmpl w:val="ED127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0410D"/>
    <w:multiLevelType w:val="multilevel"/>
    <w:tmpl w:val="8690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B1AE9"/>
    <w:multiLevelType w:val="multilevel"/>
    <w:tmpl w:val="3558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223CD"/>
    <w:multiLevelType w:val="multilevel"/>
    <w:tmpl w:val="65BA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16BAF"/>
    <w:multiLevelType w:val="multilevel"/>
    <w:tmpl w:val="B98A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20C48"/>
    <w:multiLevelType w:val="multilevel"/>
    <w:tmpl w:val="C9DE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526E3"/>
    <w:multiLevelType w:val="multilevel"/>
    <w:tmpl w:val="38CC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3E79D8"/>
    <w:multiLevelType w:val="multilevel"/>
    <w:tmpl w:val="5290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9A7F65"/>
    <w:multiLevelType w:val="multilevel"/>
    <w:tmpl w:val="458A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4A344A"/>
    <w:multiLevelType w:val="multilevel"/>
    <w:tmpl w:val="7550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D921FD"/>
    <w:multiLevelType w:val="multilevel"/>
    <w:tmpl w:val="59F4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B27558"/>
    <w:multiLevelType w:val="multilevel"/>
    <w:tmpl w:val="2460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941943"/>
    <w:multiLevelType w:val="multilevel"/>
    <w:tmpl w:val="AB3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205249">
    <w:abstractNumId w:val="12"/>
  </w:num>
  <w:num w:numId="2" w16cid:durableId="7798884">
    <w:abstractNumId w:val="15"/>
  </w:num>
  <w:num w:numId="3" w16cid:durableId="802305695">
    <w:abstractNumId w:val="7"/>
  </w:num>
  <w:num w:numId="4" w16cid:durableId="77792552">
    <w:abstractNumId w:val="9"/>
  </w:num>
  <w:num w:numId="5" w16cid:durableId="2047606860">
    <w:abstractNumId w:val="1"/>
  </w:num>
  <w:num w:numId="6" w16cid:durableId="2043167208">
    <w:abstractNumId w:val="18"/>
  </w:num>
  <w:num w:numId="7" w16cid:durableId="822622528">
    <w:abstractNumId w:val="8"/>
  </w:num>
  <w:num w:numId="8" w16cid:durableId="755177528">
    <w:abstractNumId w:val="4"/>
  </w:num>
  <w:num w:numId="9" w16cid:durableId="1993829736">
    <w:abstractNumId w:val="10"/>
  </w:num>
  <w:num w:numId="10" w16cid:durableId="634869341">
    <w:abstractNumId w:val="2"/>
  </w:num>
  <w:num w:numId="11" w16cid:durableId="621771623">
    <w:abstractNumId w:val="0"/>
  </w:num>
  <w:num w:numId="12" w16cid:durableId="148399566">
    <w:abstractNumId w:val="13"/>
  </w:num>
  <w:num w:numId="13" w16cid:durableId="573244584">
    <w:abstractNumId w:val="14"/>
  </w:num>
  <w:num w:numId="14" w16cid:durableId="953486802">
    <w:abstractNumId w:val="11"/>
  </w:num>
  <w:num w:numId="15" w16cid:durableId="1618902818">
    <w:abstractNumId w:val="17"/>
  </w:num>
  <w:num w:numId="16" w16cid:durableId="454568485">
    <w:abstractNumId w:val="3"/>
  </w:num>
  <w:num w:numId="17" w16cid:durableId="608468552">
    <w:abstractNumId w:val="16"/>
  </w:num>
  <w:num w:numId="18" w16cid:durableId="1283537766">
    <w:abstractNumId w:val="6"/>
  </w:num>
  <w:num w:numId="19" w16cid:durableId="529537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5E"/>
    <w:rsid w:val="000033E7"/>
    <w:rsid w:val="000232A4"/>
    <w:rsid w:val="00030507"/>
    <w:rsid w:val="00065D4C"/>
    <w:rsid w:val="00080236"/>
    <w:rsid w:val="0008220C"/>
    <w:rsid w:val="0009650F"/>
    <w:rsid w:val="000A3C2F"/>
    <w:rsid w:val="00117E65"/>
    <w:rsid w:val="001219E4"/>
    <w:rsid w:val="00122EE4"/>
    <w:rsid w:val="00144EAF"/>
    <w:rsid w:val="00151968"/>
    <w:rsid w:val="001707D8"/>
    <w:rsid w:val="001979D8"/>
    <w:rsid w:val="001A06FB"/>
    <w:rsid w:val="001A4C90"/>
    <w:rsid w:val="001E7948"/>
    <w:rsid w:val="001E7957"/>
    <w:rsid w:val="0022160E"/>
    <w:rsid w:val="00250D0B"/>
    <w:rsid w:val="00272BBC"/>
    <w:rsid w:val="00294FA8"/>
    <w:rsid w:val="002E4F54"/>
    <w:rsid w:val="003127B7"/>
    <w:rsid w:val="00324AB7"/>
    <w:rsid w:val="00343B97"/>
    <w:rsid w:val="00345D68"/>
    <w:rsid w:val="00360DF9"/>
    <w:rsid w:val="00364036"/>
    <w:rsid w:val="00365665"/>
    <w:rsid w:val="00384D60"/>
    <w:rsid w:val="003B05BC"/>
    <w:rsid w:val="003E0DCB"/>
    <w:rsid w:val="003E672B"/>
    <w:rsid w:val="00417E51"/>
    <w:rsid w:val="004438AF"/>
    <w:rsid w:val="00445CF3"/>
    <w:rsid w:val="00460F11"/>
    <w:rsid w:val="00471D7A"/>
    <w:rsid w:val="004845E7"/>
    <w:rsid w:val="00497EC1"/>
    <w:rsid w:val="004B11B3"/>
    <w:rsid w:val="004B6A77"/>
    <w:rsid w:val="004D1C6B"/>
    <w:rsid w:val="004D703B"/>
    <w:rsid w:val="004F3D33"/>
    <w:rsid w:val="005207CC"/>
    <w:rsid w:val="0055433C"/>
    <w:rsid w:val="00561034"/>
    <w:rsid w:val="0056332A"/>
    <w:rsid w:val="00580566"/>
    <w:rsid w:val="00584B83"/>
    <w:rsid w:val="00586550"/>
    <w:rsid w:val="00592065"/>
    <w:rsid w:val="005967C1"/>
    <w:rsid w:val="005E40BC"/>
    <w:rsid w:val="005E7235"/>
    <w:rsid w:val="005F6CAB"/>
    <w:rsid w:val="00645C69"/>
    <w:rsid w:val="0064641F"/>
    <w:rsid w:val="00651BDC"/>
    <w:rsid w:val="00672915"/>
    <w:rsid w:val="00684232"/>
    <w:rsid w:val="006D1A42"/>
    <w:rsid w:val="00700D85"/>
    <w:rsid w:val="00714D47"/>
    <w:rsid w:val="00730A1C"/>
    <w:rsid w:val="007436B9"/>
    <w:rsid w:val="00746B68"/>
    <w:rsid w:val="0078023C"/>
    <w:rsid w:val="007C16D7"/>
    <w:rsid w:val="007D36E6"/>
    <w:rsid w:val="007D3C6F"/>
    <w:rsid w:val="007D6EF6"/>
    <w:rsid w:val="007E70E1"/>
    <w:rsid w:val="00815FC3"/>
    <w:rsid w:val="00824A3D"/>
    <w:rsid w:val="00834E09"/>
    <w:rsid w:val="00834EE8"/>
    <w:rsid w:val="00852737"/>
    <w:rsid w:val="008635C0"/>
    <w:rsid w:val="00876CCC"/>
    <w:rsid w:val="00881F3D"/>
    <w:rsid w:val="00883E1C"/>
    <w:rsid w:val="008945B1"/>
    <w:rsid w:val="008947D6"/>
    <w:rsid w:val="008A48E2"/>
    <w:rsid w:val="008A7D82"/>
    <w:rsid w:val="008C102E"/>
    <w:rsid w:val="008C20ED"/>
    <w:rsid w:val="008D23FC"/>
    <w:rsid w:val="008D778E"/>
    <w:rsid w:val="008F6797"/>
    <w:rsid w:val="00904EC0"/>
    <w:rsid w:val="00915831"/>
    <w:rsid w:val="00972EEF"/>
    <w:rsid w:val="0099430C"/>
    <w:rsid w:val="00996E78"/>
    <w:rsid w:val="00997839"/>
    <w:rsid w:val="009A21DA"/>
    <w:rsid w:val="009D2813"/>
    <w:rsid w:val="009F00B9"/>
    <w:rsid w:val="009F495E"/>
    <w:rsid w:val="00A0237D"/>
    <w:rsid w:val="00A21782"/>
    <w:rsid w:val="00A21D7D"/>
    <w:rsid w:val="00A37559"/>
    <w:rsid w:val="00A5792E"/>
    <w:rsid w:val="00A66C02"/>
    <w:rsid w:val="00A8107C"/>
    <w:rsid w:val="00A9742F"/>
    <w:rsid w:val="00AE130E"/>
    <w:rsid w:val="00AF763B"/>
    <w:rsid w:val="00B000DE"/>
    <w:rsid w:val="00B26633"/>
    <w:rsid w:val="00B26F38"/>
    <w:rsid w:val="00B31B6D"/>
    <w:rsid w:val="00B36981"/>
    <w:rsid w:val="00B43704"/>
    <w:rsid w:val="00B50EE0"/>
    <w:rsid w:val="00B7563D"/>
    <w:rsid w:val="00BA6E14"/>
    <w:rsid w:val="00BE2372"/>
    <w:rsid w:val="00C10581"/>
    <w:rsid w:val="00C10AEE"/>
    <w:rsid w:val="00C25F09"/>
    <w:rsid w:val="00C35D75"/>
    <w:rsid w:val="00C616CB"/>
    <w:rsid w:val="00C75601"/>
    <w:rsid w:val="00C833B5"/>
    <w:rsid w:val="00CA25AA"/>
    <w:rsid w:val="00CF4952"/>
    <w:rsid w:val="00D03936"/>
    <w:rsid w:val="00D35C76"/>
    <w:rsid w:val="00D40DBB"/>
    <w:rsid w:val="00D47E07"/>
    <w:rsid w:val="00D63279"/>
    <w:rsid w:val="00D76711"/>
    <w:rsid w:val="00D817BE"/>
    <w:rsid w:val="00D84F58"/>
    <w:rsid w:val="00D86348"/>
    <w:rsid w:val="00E138C9"/>
    <w:rsid w:val="00E20665"/>
    <w:rsid w:val="00E23C80"/>
    <w:rsid w:val="00E55393"/>
    <w:rsid w:val="00E60D62"/>
    <w:rsid w:val="00E63E56"/>
    <w:rsid w:val="00E718EF"/>
    <w:rsid w:val="00EC3B13"/>
    <w:rsid w:val="00EC608F"/>
    <w:rsid w:val="00ED3C96"/>
    <w:rsid w:val="00F0280C"/>
    <w:rsid w:val="00F14FA9"/>
    <w:rsid w:val="00F27F1B"/>
    <w:rsid w:val="00F8740A"/>
    <w:rsid w:val="00FB1BAA"/>
    <w:rsid w:val="00FC7AE1"/>
    <w:rsid w:val="00FD003C"/>
    <w:rsid w:val="00FF7136"/>
    <w:rsid w:val="04F2BC9B"/>
    <w:rsid w:val="0637D781"/>
    <w:rsid w:val="0718AB63"/>
    <w:rsid w:val="085ED04D"/>
    <w:rsid w:val="08A8FA5B"/>
    <w:rsid w:val="08FCF9BB"/>
    <w:rsid w:val="09F0D248"/>
    <w:rsid w:val="0A1D5E1F"/>
    <w:rsid w:val="0BE32E95"/>
    <w:rsid w:val="0D2DC0AC"/>
    <w:rsid w:val="0DAA4C78"/>
    <w:rsid w:val="107246F6"/>
    <w:rsid w:val="112213A3"/>
    <w:rsid w:val="1223A9C0"/>
    <w:rsid w:val="1565002C"/>
    <w:rsid w:val="16776FB2"/>
    <w:rsid w:val="18F42B67"/>
    <w:rsid w:val="19302F55"/>
    <w:rsid w:val="1FD4E185"/>
    <w:rsid w:val="2018005F"/>
    <w:rsid w:val="217227C1"/>
    <w:rsid w:val="2215A839"/>
    <w:rsid w:val="227141A4"/>
    <w:rsid w:val="24D879D5"/>
    <w:rsid w:val="2765A7C4"/>
    <w:rsid w:val="27A2D74C"/>
    <w:rsid w:val="28CFD4AA"/>
    <w:rsid w:val="2B0CBAF4"/>
    <w:rsid w:val="2B19464A"/>
    <w:rsid w:val="2D1455BC"/>
    <w:rsid w:val="2DF41996"/>
    <w:rsid w:val="2F4E6AF6"/>
    <w:rsid w:val="32DEED83"/>
    <w:rsid w:val="34AB649C"/>
    <w:rsid w:val="3723B6BD"/>
    <w:rsid w:val="377BEC64"/>
    <w:rsid w:val="3782EFAA"/>
    <w:rsid w:val="378666BF"/>
    <w:rsid w:val="390F4057"/>
    <w:rsid w:val="39CD67C7"/>
    <w:rsid w:val="3BB2CCCC"/>
    <w:rsid w:val="3C530F6F"/>
    <w:rsid w:val="3CA92CCD"/>
    <w:rsid w:val="3F2CB9F3"/>
    <w:rsid w:val="3F61115D"/>
    <w:rsid w:val="40A3EDEA"/>
    <w:rsid w:val="41E0BB6F"/>
    <w:rsid w:val="425523D5"/>
    <w:rsid w:val="44DE8CA3"/>
    <w:rsid w:val="46F3800E"/>
    <w:rsid w:val="4700F1F9"/>
    <w:rsid w:val="489C26E9"/>
    <w:rsid w:val="4ABA2343"/>
    <w:rsid w:val="4AC4D1AC"/>
    <w:rsid w:val="4CB1C73F"/>
    <w:rsid w:val="5261656E"/>
    <w:rsid w:val="540902D4"/>
    <w:rsid w:val="5457E279"/>
    <w:rsid w:val="55C83B49"/>
    <w:rsid w:val="55E5624E"/>
    <w:rsid w:val="58B53661"/>
    <w:rsid w:val="5931D9F1"/>
    <w:rsid w:val="5D6FDE1A"/>
    <w:rsid w:val="5DD03172"/>
    <w:rsid w:val="60293187"/>
    <w:rsid w:val="60C63EB9"/>
    <w:rsid w:val="61B2F7C3"/>
    <w:rsid w:val="637563EB"/>
    <w:rsid w:val="6950535F"/>
    <w:rsid w:val="6A34CD31"/>
    <w:rsid w:val="6BDC10F9"/>
    <w:rsid w:val="6D372896"/>
    <w:rsid w:val="6E614BD5"/>
    <w:rsid w:val="7030E626"/>
    <w:rsid w:val="728793E0"/>
    <w:rsid w:val="7603FE0C"/>
    <w:rsid w:val="76FC123B"/>
    <w:rsid w:val="77CFE39D"/>
    <w:rsid w:val="7BBD4FA0"/>
    <w:rsid w:val="7F49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DF6236"/>
  <w15:chartTrackingRefBased/>
  <w15:docId w15:val="{40029FD7-5060-4A8F-8BF9-6F366F98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9DF2EA7CE3747AB5C0916B15FF8AA" ma:contentTypeVersion="12" ma:contentTypeDescription="Create a new document." ma:contentTypeScope="" ma:versionID="a587cb4bf28cfb7d2345f15f63772b59">
  <xsd:schema xmlns:xsd="http://www.w3.org/2001/XMLSchema" xmlns:xs="http://www.w3.org/2001/XMLSchema" xmlns:p="http://schemas.microsoft.com/office/2006/metadata/properties" xmlns:ns2="6b717270-622d-4a31-b1e5-a6730c0a402b" xmlns:ns3="a0a9d04e-6562-4673-b41f-e9aeecf812f1" targetNamespace="http://schemas.microsoft.com/office/2006/metadata/properties" ma:root="true" ma:fieldsID="cb13d4c9a22561faca5c5c22aaaf47e6" ns2:_="" ns3:_="">
    <xsd:import namespace="6b717270-622d-4a31-b1e5-a6730c0a402b"/>
    <xsd:import namespace="a0a9d04e-6562-4673-b41f-e9aeecf8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7270-622d-4a31-b1e5-a6730c0a4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ca3691-9f97-4b02-85c8-03626780f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9d04e-6562-4673-b41f-e9aeecf812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b32c7e-6fa3-466b-81f8-387cb65946c7}" ma:internalName="TaxCatchAll" ma:showField="CatchAllData" ma:web="a0a9d04e-6562-4673-b41f-e9aeecf8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717270-622d-4a31-b1e5-a6730c0a402b">
      <Terms xmlns="http://schemas.microsoft.com/office/infopath/2007/PartnerControls"/>
    </lcf76f155ced4ddcb4097134ff3c332f>
    <TaxCatchAll xmlns="a0a9d04e-6562-4673-b41f-e9aeecf812f1" xsi:nil="true"/>
  </documentManagement>
</p:properties>
</file>

<file path=customXml/itemProps1.xml><?xml version="1.0" encoding="utf-8"?>
<ds:datastoreItem xmlns:ds="http://schemas.openxmlformats.org/officeDocument/2006/customXml" ds:itemID="{0472F9EB-BC68-4114-972B-E62D5BC7B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17270-622d-4a31-b1e5-a6730c0a402b"/>
    <ds:schemaRef ds:uri="a0a9d04e-6562-4673-b41f-e9aeecf8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CBC17-C1FF-4823-BC10-9C37FDFCD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9AB56-5C5A-4FBF-B04E-F8418267519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0a9d04e-6562-4673-b41f-e9aeecf812f1"/>
    <ds:schemaRef ds:uri="6b717270-622d-4a31-b1e5-a6730c0a40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453</Words>
  <Characters>2938</Characters>
  <Application>Microsoft Office Word</Application>
  <DocSecurity>0</DocSecurity>
  <Lines>209</Lines>
  <Paragraphs>141</Paragraphs>
  <ScaleCrop>false</ScaleCrop>
  <Company>Cigna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Pimentel, Patricia</dc:creator>
  <cp:keywords/>
  <dc:description/>
  <cp:lastModifiedBy>Pimentel, Patricia</cp:lastModifiedBy>
  <cp:revision>2</cp:revision>
  <dcterms:created xsi:type="dcterms:W3CDTF">2026-05-12T22:14:00Z</dcterms:created>
  <dcterms:modified xsi:type="dcterms:W3CDTF">2026-05-12T22:14:00Z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0a8334-8d79-4e2a-acf9-d055bd383803_Enabled">
    <vt:lpwstr>true</vt:lpwstr>
  </property>
  <property fmtid="{D5CDD505-2E9C-101B-9397-08002B2CF9AE}" pid="3" name="MSIP_Label_380a8334-8d79-4e2a-acf9-d055bd383803_SetDate">
    <vt:lpwstr>2026-03-25T15:56:46Z</vt:lpwstr>
  </property>
  <property fmtid="{D5CDD505-2E9C-101B-9397-08002B2CF9AE}" pid="4" name="MSIP_Label_380a8334-8d79-4e2a-acf9-d055bd383803_Method">
    <vt:lpwstr>Privileged</vt:lpwstr>
  </property>
  <property fmtid="{D5CDD505-2E9C-101B-9397-08002B2CF9AE}" pid="5" name="MSIP_Label_380a8334-8d79-4e2a-acf9-d055bd383803_Name">
    <vt:lpwstr>Internal</vt:lpwstr>
  </property>
  <property fmtid="{D5CDD505-2E9C-101B-9397-08002B2CF9AE}" pid="6" name="MSIP_Label_380a8334-8d79-4e2a-acf9-d055bd383803_SiteId">
    <vt:lpwstr>791b26cb-3fdf-47c3-b85d-bd9f037e3e7f</vt:lpwstr>
  </property>
  <property fmtid="{D5CDD505-2E9C-101B-9397-08002B2CF9AE}" pid="7" name="MSIP_Label_380a8334-8d79-4e2a-acf9-d055bd383803_ActionId">
    <vt:lpwstr>ab790c1d-a7e7-41d2-94f9-303ce4d3127f</vt:lpwstr>
  </property>
  <property fmtid="{D5CDD505-2E9C-101B-9397-08002B2CF9AE}" pid="8" name="MSIP_Label_380a8334-8d79-4e2a-acf9-d055bd383803_ContentBits">
    <vt:lpwstr>0</vt:lpwstr>
  </property>
  <property fmtid="{D5CDD505-2E9C-101B-9397-08002B2CF9AE}" pid="9" name="MSIP_Label_380a8334-8d79-4e2a-acf9-d055bd383803_Tag">
    <vt:lpwstr>10, 0, 1, 1</vt:lpwstr>
  </property>
  <property fmtid="{D5CDD505-2E9C-101B-9397-08002B2CF9AE}" pid="10" name="ContentTypeId">
    <vt:lpwstr>0x010100F749DF2EA7CE3747AB5C0916B15FF8AA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